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74" w14:textId="77777777" w:rsidR="001A5A76" w:rsidRDefault="001A5A76" w:rsidP="001A5A76">
      <w:pPr>
        <w:pStyle w:val="Heading1"/>
        <w:rPr>
          <w:lang w:val="ru-RU"/>
        </w:rPr>
      </w:pPr>
      <w:r>
        <w:rPr>
          <w:lang w:val="ru-RU"/>
        </w:rPr>
        <w:t>Функциональные последовательности и ряды</w:t>
      </w:r>
    </w:p>
    <w:p w14:paraId="28B1D091" w14:textId="77777777" w:rsidR="00056BAD" w:rsidRDefault="00056BAD" w:rsidP="00056BAD">
      <w:pPr>
        <w:rPr>
          <w:lang w:val="ru-RU"/>
        </w:rPr>
      </w:pPr>
      <w:bookmarkStart w:id="0" w:name="_Hlk207573783"/>
      <w:r>
        <w:rPr>
          <w:lang w:val="ru-RU"/>
        </w:rPr>
        <w:t xml:space="preserve">2733. </w:t>
      </w:r>
      <w:r w:rsidRPr="001241FB">
        <w:rPr>
          <w:position w:val="-28"/>
          <w:lang w:val="ru-RU"/>
        </w:rPr>
        <w:object w:dxaOrig="1620" w:dyaOrig="700" w14:anchorId="7C775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81.1pt;height:35.1pt" o:ole="">
            <v:imagedata r:id="rId5" o:title=""/>
          </v:shape>
          <o:OLEObject Type="Embed" ProgID="Equation.DSMT4" ShapeID="_x0000_i1132" DrawAspect="Content" ObjectID="_1818394851" r:id="rId6"/>
        </w:object>
      </w:r>
    </w:p>
    <w:p w14:paraId="489B11EF" w14:textId="77777777" w:rsidR="00056BAD" w:rsidRPr="00474AF2" w:rsidRDefault="00056BAD" w:rsidP="00056BAD">
      <w:pPr>
        <w:pStyle w:val="ListParagraph"/>
        <w:numPr>
          <w:ilvl w:val="0"/>
          <w:numId w:val="1"/>
        </w:numPr>
      </w:pPr>
      <w:r w:rsidRPr="00474AF2">
        <w:rPr>
          <w:position w:val="-14"/>
          <w:lang w:val="ru-RU"/>
        </w:rPr>
        <w:object w:dxaOrig="580" w:dyaOrig="400" w14:anchorId="0935F7F4">
          <v:shape id="_x0000_i1133" type="#_x0000_t75" style="width:28.7pt;height:20.05pt" o:ole="">
            <v:imagedata r:id="rId7" o:title=""/>
          </v:shape>
          <o:OLEObject Type="Embed" ProgID="Equation.DSMT4" ShapeID="_x0000_i1133" DrawAspect="Content" ObjectID="_1818394852" r:id="rId8"/>
        </w:object>
      </w:r>
    </w:p>
    <w:p w14:paraId="000BCDB4" w14:textId="77777777" w:rsidR="00056BAD" w:rsidRDefault="00056BAD" w:rsidP="00056BAD">
      <w:pPr>
        <w:rPr>
          <w:lang w:val="ru-RU"/>
        </w:rPr>
      </w:pPr>
      <w:r w:rsidRPr="00474AF2">
        <w:rPr>
          <w:position w:val="-32"/>
        </w:rPr>
        <w:object w:dxaOrig="1280" w:dyaOrig="760" w14:anchorId="7675FF6A">
          <v:shape id="_x0000_i1134" type="#_x0000_t75" style="width:64.25pt;height:37.8pt" o:ole="">
            <v:imagedata r:id="rId9" o:title=""/>
          </v:shape>
          <o:OLEObject Type="Embed" ProgID="Equation.DSMT4" ShapeID="_x0000_i1134" DrawAspect="Content" ObjectID="_1818394853" r:id="rId10"/>
        </w:object>
      </w:r>
    </w:p>
    <w:p w14:paraId="5FDF17A1" w14:textId="77777777" w:rsidR="00056BAD" w:rsidRDefault="00056BAD" w:rsidP="00056BAD">
      <w:pPr>
        <w:rPr>
          <w:lang w:val="ru-RU"/>
        </w:rPr>
      </w:pPr>
      <w:r>
        <w:rPr>
          <w:lang w:val="ru-RU"/>
        </w:rPr>
        <w:t>Ряд абсолютно сходится.</w:t>
      </w:r>
    </w:p>
    <w:p w14:paraId="0C9A5FE6" w14:textId="77777777" w:rsidR="00056BAD" w:rsidRDefault="00056BAD" w:rsidP="00056BAD">
      <w:pPr>
        <w:pStyle w:val="ListParagraph"/>
        <w:numPr>
          <w:ilvl w:val="0"/>
          <w:numId w:val="1"/>
        </w:numPr>
        <w:rPr>
          <w:lang w:val="ru-RU"/>
        </w:rPr>
      </w:pPr>
      <w:r w:rsidRPr="00474AF2">
        <w:rPr>
          <w:position w:val="-6"/>
          <w:lang w:val="ru-RU"/>
        </w:rPr>
        <w:object w:dxaOrig="520" w:dyaOrig="279" w14:anchorId="27D4730E">
          <v:shape id="_x0000_i1135" type="#_x0000_t75" style="width:26.45pt;height:14.15pt" o:ole="">
            <v:imagedata r:id="rId11" o:title=""/>
          </v:shape>
          <o:OLEObject Type="Embed" ProgID="Equation.DSMT4" ShapeID="_x0000_i1135" DrawAspect="Content" ObjectID="_1818394854" r:id="rId12"/>
        </w:object>
      </w:r>
    </w:p>
    <w:p w14:paraId="195DA498" w14:textId="77777777" w:rsidR="00056BAD" w:rsidRDefault="00056BAD" w:rsidP="00056BAD">
      <w:pPr>
        <w:pStyle w:val="ListParagraph"/>
        <w:rPr>
          <w:lang w:val="ru-RU"/>
        </w:rPr>
      </w:pPr>
      <w:r w:rsidRPr="001241FB">
        <w:rPr>
          <w:position w:val="-28"/>
          <w:lang w:val="ru-RU"/>
        </w:rPr>
        <w:object w:dxaOrig="1620" w:dyaOrig="680" w14:anchorId="1C4EA925">
          <v:shape id="_x0000_i1136" type="#_x0000_t75" style="width:81.1pt;height:34.2pt" o:ole="">
            <v:imagedata r:id="rId13" o:title=""/>
          </v:shape>
          <o:OLEObject Type="Embed" ProgID="Equation.DSMT4" ShapeID="_x0000_i1136" DrawAspect="Content" ObjectID="_1818394855" r:id="rId14"/>
        </w:object>
      </w:r>
    </w:p>
    <w:p w14:paraId="38800AE0" w14:textId="77777777" w:rsidR="00056BAD" w:rsidRDefault="00056BAD" w:rsidP="00056BAD">
      <w:pPr>
        <w:pStyle w:val="ListParagraph"/>
        <w:rPr>
          <w:lang w:val="ru-RU"/>
        </w:rPr>
      </w:pPr>
      <w:r>
        <w:rPr>
          <w:lang w:val="ru-RU"/>
        </w:rPr>
        <w:t xml:space="preserve">Ряд сходится, если </w:t>
      </w:r>
      <w:r w:rsidRPr="00474AF2">
        <w:rPr>
          <w:position w:val="-10"/>
          <w:lang w:val="ru-RU"/>
        </w:rPr>
        <w:object w:dxaOrig="520" w:dyaOrig="320" w14:anchorId="10BBA7BE">
          <v:shape id="_x0000_i1137" type="#_x0000_t75" style="width:26.45pt;height:15.95pt" o:ole="">
            <v:imagedata r:id="rId15" o:title=""/>
          </v:shape>
          <o:OLEObject Type="Embed" ProgID="Equation.DSMT4" ShapeID="_x0000_i1137" DrawAspect="Content" ObjectID="_1818394856" r:id="rId16"/>
        </w:object>
      </w:r>
      <w:r>
        <w:rPr>
          <w:lang w:val="ru-RU"/>
        </w:rPr>
        <w:t xml:space="preserve">, и расходится, если </w:t>
      </w:r>
      <w:r w:rsidRPr="00474AF2">
        <w:rPr>
          <w:position w:val="-10"/>
          <w:lang w:val="ru-RU"/>
        </w:rPr>
        <w:object w:dxaOrig="880" w:dyaOrig="320" w14:anchorId="0A1ED973">
          <v:shape id="_x0000_i1138" type="#_x0000_t75" style="width:44.2pt;height:15.95pt" o:ole="">
            <v:imagedata r:id="rId17" o:title=""/>
          </v:shape>
          <o:OLEObject Type="Embed" ProgID="Equation.DSMT4" ShapeID="_x0000_i1138" DrawAspect="Content" ObjectID="_1818394857" r:id="rId18"/>
        </w:object>
      </w:r>
      <w:r>
        <w:rPr>
          <w:lang w:val="ru-RU"/>
        </w:rPr>
        <w:t>.</w:t>
      </w:r>
    </w:p>
    <w:p w14:paraId="232DFAEF" w14:textId="77777777" w:rsidR="00056BAD" w:rsidRDefault="00056BAD" w:rsidP="00056BAD">
      <w:pPr>
        <w:pStyle w:val="ListParagraph"/>
        <w:numPr>
          <w:ilvl w:val="0"/>
          <w:numId w:val="1"/>
        </w:numPr>
        <w:rPr>
          <w:lang w:val="ru-RU"/>
        </w:rPr>
      </w:pPr>
      <w:r w:rsidRPr="00474AF2">
        <w:rPr>
          <w:position w:val="-6"/>
          <w:lang w:val="ru-RU"/>
        </w:rPr>
        <w:object w:dxaOrig="680" w:dyaOrig="279" w14:anchorId="5C88D7CF">
          <v:shape id="_x0000_i1139" type="#_x0000_t75" style="width:34.2pt;height:14.15pt" o:ole="">
            <v:imagedata r:id="rId19" o:title=""/>
          </v:shape>
          <o:OLEObject Type="Embed" ProgID="Equation.DSMT4" ShapeID="_x0000_i1139" DrawAspect="Content" ObjectID="_1818394858" r:id="rId20"/>
        </w:object>
      </w:r>
      <w:r>
        <w:rPr>
          <w:lang w:val="ru-RU"/>
        </w:rPr>
        <w:t xml:space="preserve">    </w:t>
      </w:r>
      <w:r w:rsidRPr="001241FB">
        <w:rPr>
          <w:position w:val="-28"/>
          <w:lang w:val="ru-RU"/>
        </w:rPr>
        <w:object w:dxaOrig="1620" w:dyaOrig="760" w14:anchorId="08CC0189">
          <v:shape id="_x0000_i1140" type="#_x0000_t75" style="width:81.1pt;height:37.8pt" o:ole="">
            <v:imagedata r:id="rId21" o:title=""/>
          </v:shape>
          <o:OLEObject Type="Embed" ProgID="Equation.DSMT4" ShapeID="_x0000_i1140" DrawAspect="Content" ObjectID="_1818394859" r:id="rId22"/>
        </w:object>
      </w:r>
    </w:p>
    <w:p w14:paraId="36006835" w14:textId="77777777" w:rsidR="00056BAD" w:rsidRPr="009F6C01" w:rsidRDefault="00056BAD" w:rsidP="00056BAD">
      <w:pPr>
        <w:ind w:left="360"/>
        <w:rPr>
          <w:lang w:val="ru-RU"/>
        </w:rPr>
      </w:pPr>
      <w:r w:rsidRPr="009F6C01">
        <w:rPr>
          <w:lang w:val="ru-RU"/>
        </w:rPr>
        <w:t xml:space="preserve">Если </w:t>
      </w:r>
      <w:r w:rsidRPr="00474AF2">
        <w:rPr>
          <w:position w:val="-10"/>
          <w:lang w:val="ru-RU"/>
        </w:rPr>
        <w:object w:dxaOrig="520" w:dyaOrig="320" w14:anchorId="15639660">
          <v:shape id="_x0000_i1141" type="#_x0000_t75" style="width:26.45pt;height:15.95pt" o:ole="">
            <v:imagedata r:id="rId23" o:title=""/>
          </v:shape>
          <o:OLEObject Type="Embed" ProgID="Equation.DSMT4" ShapeID="_x0000_i1141" DrawAspect="Content" ObjectID="_1818394860" r:id="rId24"/>
        </w:object>
      </w:r>
      <w:r w:rsidRPr="009F6C01">
        <w:rPr>
          <w:lang w:val="ru-RU"/>
        </w:rPr>
        <w:t xml:space="preserve">, ряд абсолютно сходится, если </w:t>
      </w:r>
      <w:r w:rsidRPr="00474AF2">
        <w:rPr>
          <w:position w:val="-10"/>
          <w:lang w:val="ru-RU"/>
        </w:rPr>
        <w:object w:dxaOrig="520" w:dyaOrig="320" w14:anchorId="288C9DCB">
          <v:shape id="_x0000_i1142" type="#_x0000_t75" style="width:26.45pt;height:15.95pt" o:ole="">
            <v:imagedata r:id="rId25" o:title=""/>
          </v:shape>
          <o:OLEObject Type="Embed" ProgID="Equation.DSMT4" ShapeID="_x0000_i1142" DrawAspect="Content" ObjectID="_1818394861" r:id="rId26"/>
        </w:object>
      </w:r>
      <w:r w:rsidRPr="009F6C01">
        <w:rPr>
          <w:lang w:val="ru-RU"/>
        </w:rPr>
        <w:t>, ряд условно сходится.</w:t>
      </w:r>
    </w:p>
    <w:p w14:paraId="48AA9ABC" w14:textId="77777777" w:rsidR="00056BAD" w:rsidRDefault="00056BAD" w:rsidP="00056BAD">
      <w:pPr>
        <w:pStyle w:val="ListParagraph"/>
        <w:rPr>
          <w:lang w:val="ru-RU"/>
        </w:rPr>
      </w:pPr>
      <w:r>
        <w:rPr>
          <w:lang w:val="ru-RU"/>
        </w:rPr>
        <w:t xml:space="preserve">Пусть </w:t>
      </w:r>
      <w:r w:rsidRPr="00474AF2">
        <w:rPr>
          <w:position w:val="-10"/>
          <w:lang w:val="ru-RU"/>
        </w:rPr>
        <w:object w:dxaOrig="520" w:dyaOrig="320" w14:anchorId="358E4213">
          <v:shape id="_x0000_i1143" type="#_x0000_t75" style="width:26.45pt;height:15.95pt" o:ole="">
            <v:imagedata r:id="rId27" o:title=""/>
          </v:shape>
          <o:OLEObject Type="Embed" ProgID="Equation.DSMT4" ShapeID="_x0000_i1143" DrawAspect="Content" ObjectID="_1818394862" r:id="rId28"/>
        </w:object>
      </w:r>
      <w:r>
        <w:rPr>
          <w:lang w:val="ru-RU"/>
        </w:rPr>
        <w:t xml:space="preserve">. Сравним наш ряд с условно сходящимся </w:t>
      </w:r>
      <w:r w:rsidRPr="001241FB">
        <w:rPr>
          <w:position w:val="-28"/>
          <w:lang w:val="ru-RU"/>
        </w:rPr>
        <w:object w:dxaOrig="920" w:dyaOrig="760" w14:anchorId="2D8997C3">
          <v:shape id="_x0000_i1144" type="#_x0000_t75" style="width:46.05pt;height:37.8pt" o:ole="">
            <v:imagedata r:id="rId29" o:title=""/>
          </v:shape>
          <o:OLEObject Type="Embed" ProgID="Equation.DSMT4" ShapeID="_x0000_i1144" DrawAspect="Content" ObjectID="_1818394863" r:id="rId30"/>
        </w:object>
      </w:r>
      <w:r>
        <w:rPr>
          <w:lang w:val="ru-RU"/>
        </w:rPr>
        <w:t>.</w:t>
      </w:r>
    </w:p>
    <w:p w14:paraId="53FF0433" w14:textId="77777777" w:rsidR="00056BAD" w:rsidRDefault="00056BAD" w:rsidP="00056BAD">
      <w:pPr>
        <w:rPr>
          <w:lang w:val="ru-RU"/>
        </w:rPr>
      </w:pPr>
      <w:r>
        <w:rPr>
          <w:lang w:val="ru-RU"/>
        </w:rPr>
        <w:t xml:space="preserve">Рассмотрим ряд </w:t>
      </w:r>
      <w:r w:rsidRPr="009F6C01">
        <w:rPr>
          <w:position w:val="-36"/>
          <w:lang w:val="ru-RU"/>
        </w:rPr>
        <w:object w:dxaOrig="1980" w:dyaOrig="840" w14:anchorId="128FEAE9">
          <v:shape id="_x0000_i1145" type="#_x0000_t75" style="width:98.9pt;height:41.9pt" o:ole="">
            <v:imagedata r:id="rId31" o:title=""/>
          </v:shape>
          <o:OLEObject Type="Embed" ProgID="Equation.DSMT4" ShapeID="_x0000_i1145" DrawAspect="Content" ObjectID="_1818394864" r:id="rId32"/>
        </w:object>
      </w:r>
      <w:r>
        <w:rPr>
          <w:lang w:val="ru-RU"/>
        </w:rPr>
        <w:t>.</w:t>
      </w:r>
    </w:p>
    <w:p w14:paraId="7950F390" w14:textId="77777777" w:rsidR="00056BAD" w:rsidRDefault="00056BAD" w:rsidP="00056BAD">
      <w:pPr>
        <w:jc w:val="center"/>
        <w:rPr>
          <w:lang w:val="ru-RU"/>
        </w:rPr>
      </w:pPr>
      <w:r w:rsidRPr="009F6C01">
        <w:rPr>
          <w:position w:val="-36"/>
        </w:rPr>
        <w:object w:dxaOrig="4620" w:dyaOrig="840" w14:anchorId="3633A2AB">
          <v:shape id="_x0000_i1146" type="#_x0000_t75" style="width:230.6pt;height:41.9pt" o:ole="">
            <v:imagedata r:id="rId33" o:title=""/>
          </v:shape>
          <o:OLEObject Type="Embed" ProgID="Equation.DSMT4" ShapeID="_x0000_i1146" DrawAspect="Content" ObjectID="_1818394865" r:id="rId34"/>
        </w:object>
      </w:r>
      <w:r>
        <w:rPr>
          <w:lang w:val="ru-RU"/>
        </w:rPr>
        <w:t>.</w:t>
      </w:r>
    </w:p>
    <w:p w14:paraId="319CCFC1" w14:textId="77777777" w:rsidR="00056BAD" w:rsidRDefault="00056BAD" w:rsidP="00056BAD">
      <w:pPr>
        <w:rPr>
          <w:lang w:val="ru-RU"/>
        </w:rPr>
      </w:pPr>
      <w:r>
        <w:rPr>
          <w:lang w:val="ru-RU"/>
        </w:rPr>
        <w:t xml:space="preserve">Ряд </w:t>
      </w:r>
      <w:r w:rsidRPr="009F6C01">
        <w:rPr>
          <w:position w:val="-36"/>
          <w:lang w:val="ru-RU"/>
        </w:rPr>
        <w:object w:dxaOrig="1980" w:dyaOrig="840" w14:anchorId="75F45289">
          <v:shape id="_x0000_i1147" type="#_x0000_t75" style="width:98.9pt;height:41.9pt" o:ole="">
            <v:imagedata r:id="rId31" o:title=""/>
          </v:shape>
          <o:OLEObject Type="Embed" ProgID="Equation.DSMT4" ShapeID="_x0000_i1147" DrawAspect="Content" ObjectID="_1818394866" r:id="rId35"/>
        </w:object>
      </w:r>
      <w:r>
        <w:rPr>
          <w:lang w:val="ru-RU"/>
        </w:rPr>
        <w:t xml:space="preserve"> абсолютно сходится.</w:t>
      </w:r>
    </w:p>
    <w:p w14:paraId="67DADD14" w14:textId="77777777" w:rsidR="00056BAD" w:rsidRDefault="00056BAD" w:rsidP="00056BAD">
      <w:pPr>
        <w:rPr>
          <w:lang w:val="ru-RU"/>
        </w:rPr>
      </w:pPr>
      <w:r>
        <w:rPr>
          <w:lang w:val="ru-RU"/>
        </w:rPr>
        <w:t xml:space="preserve">Ряд </w:t>
      </w:r>
      <w:r w:rsidRPr="001241FB">
        <w:rPr>
          <w:position w:val="-28"/>
          <w:lang w:val="ru-RU"/>
        </w:rPr>
        <w:object w:dxaOrig="980" w:dyaOrig="760" w14:anchorId="390F387F">
          <v:shape id="_x0000_i1148" type="#_x0000_t75" style="width:48.75pt;height:37.8pt" o:ole="">
            <v:imagedata r:id="rId36" o:title=""/>
          </v:shape>
          <o:OLEObject Type="Embed" ProgID="Equation.DSMT4" ShapeID="_x0000_i1148" DrawAspect="Content" ObjectID="_1818394867" r:id="rId37"/>
        </w:object>
      </w:r>
      <w:r>
        <w:rPr>
          <w:lang w:val="ru-RU"/>
        </w:rPr>
        <w:t xml:space="preserve"> условно сходится.</w:t>
      </w:r>
    </w:p>
    <w:p w14:paraId="52602A6C" w14:textId="77777777" w:rsidR="00056BAD" w:rsidRDefault="00056BAD" w:rsidP="00056BAD">
      <w:pPr>
        <w:pStyle w:val="ListParagraph"/>
        <w:numPr>
          <w:ilvl w:val="0"/>
          <w:numId w:val="1"/>
        </w:numPr>
        <w:rPr>
          <w:lang w:val="ru-RU"/>
        </w:rPr>
      </w:pPr>
      <w:r w:rsidRPr="009F6C01">
        <w:rPr>
          <w:position w:val="-14"/>
          <w:lang w:val="ru-RU"/>
        </w:rPr>
        <w:object w:dxaOrig="600" w:dyaOrig="400" w14:anchorId="17F73B2D">
          <v:shape id="_x0000_i1149" type="#_x0000_t75" style="width:30.1pt;height:20.05pt" o:ole="">
            <v:imagedata r:id="rId38" o:title=""/>
          </v:shape>
          <o:OLEObject Type="Embed" ProgID="Equation.DSMT4" ShapeID="_x0000_i1149" DrawAspect="Content" ObjectID="_1818394868" r:id="rId39"/>
        </w:object>
      </w:r>
    </w:p>
    <w:p w14:paraId="4E484920" w14:textId="77777777" w:rsidR="00056BAD" w:rsidRDefault="00056BAD" w:rsidP="00056BAD">
      <w:pPr>
        <w:rPr>
          <w:lang w:val="ru-RU"/>
        </w:rPr>
      </w:pPr>
      <w:r>
        <w:rPr>
          <w:lang w:val="ru-RU"/>
        </w:rPr>
        <w:t xml:space="preserve">Если </w:t>
      </w:r>
      <w:r w:rsidRPr="006F16DC">
        <w:rPr>
          <w:position w:val="-14"/>
          <w:lang w:val="ru-RU"/>
        </w:rPr>
        <w:object w:dxaOrig="999" w:dyaOrig="400" w14:anchorId="02A5FB6D">
          <v:shape id="_x0000_i1150" type="#_x0000_t75" style="width:49.65pt;height:20.05pt" o:ole="">
            <v:imagedata r:id="rId40" o:title=""/>
          </v:shape>
          <o:OLEObject Type="Embed" ProgID="Equation.DSMT4" ShapeID="_x0000_i1150" DrawAspect="Content" ObjectID="_1818394869" r:id="rId41"/>
        </w:object>
      </w:r>
      <w:r>
        <w:rPr>
          <w:lang w:val="ru-RU"/>
        </w:rPr>
        <w:t>, ряд расходится с нарушением необходимого условия сходимости.</w:t>
      </w:r>
    </w:p>
    <w:p w14:paraId="462A2CF0" w14:textId="77777777" w:rsidR="00056BAD" w:rsidRDefault="00056BAD" w:rsidP="00056BAD">
      <w:r>
        <w:rPr>
          <w:lang w:val="ru-RU"/>
        </w:rPr>
        <w:t xml:space="preserve">Если </w:t>
      </w:r>
      <w:r w:rsidRPr="006F16DC">
        <w:rPr>
          <w:position w:val="-14"/>
          <w:lang w:val="ru-RU"/>
        </w:rPr>
        <w:object w:dxaOrig="660" w:dyaOrig="400" w14:anchorId="34AB426A">
          <v:shape id="_x0000_i1151" type="#_x0000_t75" style="width:33.25pt;height:20.05pt" o:ole="">
            <v:imagedata r:id="rId42" o:title=""/>
          </v:shape>
          <o:OLEObject Type="Embed" ProgID="Equation.DSMT4" ShapeID="_x0000_i1151" DrawAspect="Content" ObjectID="_1818394870" r:id="rId43"/>
        </w:object>
      </w:r>
      <w:r>
        <w:rPr>
          <w:lang w:val="ru-RU"/>
        </w:rPr>
        <w:t>, ряд абсолютно сходится.</w:t>
      </w:r>
    </w:p>
    <w:p w14:paraId="5B0AC4A2" w14:textId="77777777" w:rsidR="00056BAD" w:rsidRPr="003158C2" w:rsidRDefault="00056BAD" w:rsidP="00056BAD">
      <w:pPr>
        <w:rPr>
          <w:lang w:val="ru-RU"/>
        </w:rPr>
      </w:pPr>
      <w:r>
        <w:rPr>
          <w:lang w:val="ru-RU"/>
        </w:rPr>
        <w:t xml:space="preserve">ОТВЕТ. Ряд абсолютно сходится, если </w:t>
      </w:r>
      <w:r w:rsidRPr="003158C2">
        <w:rPr>
          <w:position w:val="-14"/>
          <w:lang w:val="ru-RU"/>
        </w:rPr>
        <w:object w:dxaOrig="580" w:dyaOrig="400" w14:anchorId="291FB0BB">
          <v:shape id="_x0000_i1152" type="#_x0000_t75" style="width:28.7pt;height:20.05pt" o:ole="">
            <v:imagedata r:id="rId44" o:title=""/>
          </v:shape>
          <o:OLEObject Type="Embed" ProgID="Equation.DSMT4" ShapeID="_x0000_i1152" DrawAspect="Content" ObjectID="_1818394871" r:id="rId45"/>
        </w:object>
      </w:r>
      <w:r>
        <w:rPr>
          <w:lang w:val="ru-RU"/>
        </w:rPr>
        <w:t xml:space="preserve">и если </w:t>
      </w:r>
      <w:r w:rsidRPr="003158C2">
        <w:rPr>
          <w:position w:val="-14"/>
          <w:lang w:val="ru-RU"/>
        </w:rPr>
        <w:object w:dxaOrig="960" w:dyaOrig="400" w14:anchorId="3FCBC6B5">
          <v:shape id="_x0000_i1153" type="#_x0000_t75" style="width:47.85pt;height:20.05pt" o:ole="">
            <v:imagedata r:id="rId46" o:title=""/>
          </v:shape>
          <o:OLEObject Type="Embed" ProgID="Equation.DSMT4" ShapeID="_x0000_i1153" DrawAspect="Content" ObjectID="_1818394872" r:id="rId47"/>
        </w:object>
      </w:r>
      <w:r>
        <w:rPr>
          <w:lang w:val="ru-RU"/>
        </w:rPr>
        <w:t xml:space="preserve">. Ряд условно сходится, если </w:t>
      </w:r>
      <w:r w:rsidRPr="003158C2">
        <w:rPr>
          <w:position w:val="-10"/>
          <w:lang w:val="ru-RU"/>
        </w:rPr>
        <w:object w:dxaOrig="1600" w:dyaOrig="320" w14:anchorId="0792E041">
          <v:shape id="_x0000_i1154" type="#_x0000_t75" style="width:79.75pt;height:15.95pt" o:ole="">
            <v:imagedata r:id="rId48" o:title=""/>
          </v:shape>
          <o:OLEObject Type="Embed" ProgID="Equation.DSMT4" ShapeID="_x0000_i1154" DrawAspect="Content" ObjectID="_1818394873" r:id="rId49"/>
        </w:object>
      </w:r>
      <w:r>
        <w:rPr>
          <w:lang w:val="ru-RU"/>
        </w:rPr>
        <w:t>. В остальных случаях ряд расходится.</w:t>
      </w:r>
      <w:bookmarkEnd w:id="0"/>
    </w:p>
    <w:p w14:paraId="4267D73E" w14:textId="7F62C90B" w:rsidR="001A5A76" w:rsidRPr="003E3A5B" w:rsidRDefault="001A5A76" w:rsidP="001A5A76">
      <w:pPr>
        <w:rPr>
          <w:lang w:val="ru-RU"/>
        </w:rPr>
      </w:pPr>
      <w:r w:rsidRPr="003E3A5B">
        <w:rPr>
          <w:b/>
          <w:lang w:val="ru-RU"/>
        </w:rPr>
        <w:lastRenderedPageBreak/>
        <w:t>Определение.</w:t>
      </w:r>
      <w:r w:rsidRPr="003E3A5B">
        <w:rPr>
          <w:lang w:val="ru-RU"/>
        </w:rPr>
        <w:t xml:space="preserve"> Говорят, что функциональная последовательность</w:t>
      </w:r>
      <w:r w:rsidRPr="003E3A5B">
        <w:rPr>
          <w:position w:val="-14"/>
          <w:lang w:val="ru-RU"/>
        </w:rPr>
        <w:object w:dxaOrig="700" w:dyaOrig="440" w14:anchorId="07DF903E">
          <v:shape id="_x0000_i1049" type="#_x0000_t75" style="width:35.55pt;height:21.85pt" o:ole="">
            <v:imagedata r:id="rId50" o:title=""/>
          </v:shape>
          <o:OLEObject Type="Embed" ProgID="Equation.DSMT4" ShapeID="_x0000_i1049" DrawAspect="Content" ObjectID="_1818394874" r:id="rId51"/>
        </w:object>
      </w:r>
      <w:r w:rsidRPr="003E3A5B">
        <w:rPr>
          <w:lang w:val="ru-RU"/>
        </w:rPr>
        <w:t xml:space="preserve"> равномерно сходится к </w:t>
      </w:r>
      <w:r w:rsidRPr="003E3A5B">
        <w:rPr>
          <w:position w:val="-10"/>
          <w:lang w:val="ru-RU"/>
        </w:rPr>
        <w:object w:dxaOrig="240" w:dyaOrig="320" w14:anchorId="26AD3CFE">
          <v:shape id="_x0000_i1050" type="#_x0000_t75" style="width:12.3pt;height:15.5pt" o:ole="">
            <v:imagedata r:id="rId52" o:title=""/>
          </v:shape>
          <o:OLEObject Type="Embed" ProgID="Equation.DSMT4" ShapeID="_x0000_i1050" DrawAspect="Content" ObjectID="_1818394875" r:id="rId53"/>
        </w:object>
      </w:r>
      <w:r w:rsidRPr="003E3A5B">
        <w:rPr>
          <w:lang w:val="ru-RU"/>
        </w:rPr>
        <w:t xml:space="preserve"> на множестве </w:t>
      </w:r>
      <w:r w:rsidRPr="003E3A5B">
        <w:rPr>
          <w:position w:val="-4"/>
          <w:lang w:val="ru-RU"/>
        </w:rPr>
        <w:object w:dxaOrig="240" w:dyaOrig="260" w14:anchorId="5F09A507">
          <v:shape id="_x0000_i1051" type="#_x0000_t75" style="width:12.3pt;height:12.75pt" o:ole="">
            <v:imagedata r:id="rId54" o:title=""/>
          </v:shape>
          <o:OLEObject Type="Embed" ProgID="Equation.DSMT4" ShapeID="_x0000_i1051" DrawAspect="Content" ObjectID="_1818394876" r:id="rId55"/>
        </w:object>
      </w:r>
      <w:r w:rsidRPr="00EF3C0D">
        <w:rPr>
          <w:lang w:val="ru-RU"/>
        </w:rPr>
        <w:t xml:space="preserve"> </w:t>
      </w:r>
      <w:r w:rsidRPr="003E3A5B">
        <w:rPr>
          <w:lang w:val="ru-RU"/>
        </w:rPr>
        <w:t xml:space="preserve">и пишут </w:t>
      </w:r>
      <w:r w:rsidRPr="003E3A5B">
        <w:rPr>
          <w:position w:val="-30"/>
          <w:lang w:val="ru-RU"/>
        </w:rPr>
        <w:object w:dxaOrig="859" w:dyaOrig="580" w14:anchorId="100CE5B2">
          <v:shape id="_x0000_i1052" type="#_x0000_t75" style="width:42.85pt;height:29.15pt" o:ole="">
            <v:imagedata r:id="rId56" o:title=""/>
          </v:shape>
          <o:OLEObject Type="Embed" ProgID="Equation.DSMT4" ShapeID="_x0000_i1052" DrawAspect="Content" ObjectID="_1818394877" r:id="rId57"/>
        </w:object>
      </w:r>
      <w:r w:rsidRPr="003E3A5B">
        <w:rPr>
          <w:lang w:val="ru-RU"/>
        </w:rPr>
        <w:t xml:space="preserve"> на </w:t>
      </w:r>
      <w:r w:rsidRPr="003E3A5B">
        <w:rPr>
          <w:position w:val="-4"/>
          <w:lang w:val="ru-RU"/>
        </w:rPr>
        <w:object w:dxaOrig="240" w:dyaOrig="260" w14:anchorId="59D4A392">
          <v:shape id="_x0000_i1053" type="#_x0000_t75" style="width:12.3pt;height:12.75pt" o:ole="">
            <v:imagedata r:id="rId54" o:title=""/>
          </v:shape>
          <o:OLEObject Type="Embed" ProgID="Equation.DSMT4" ShapeID="_x0000_i1053" DrawAspect="Content" ObjectID="_1818394878" r:id="rId58"/>
        </w:object>
      </w:r>
      <w:r w:rsidRPr="003E3A5B">
        <w:rPr>
          <w:lang w:val="ru-RU"/>
        </w:rPr>
        <w:t xml:space="preserve">, если </w:t>
      </w:r>
    </w:p>
    <w:p w14:paraId="24B94330" w14:textId="2BCD9B6E" w:rsidR="001A5A76" w:rsidRDefault="001A5A76" w:rsidP="001A5A76">
      <w:pPr>
        <w:pStyle w:val="MTDisplayEquation"/>
      </w:pPr>
      <w:r w:rsidRPr="003E3A5B">
        <w:tab/>
      </w:r>
      <w:r w:rsidRPr="003E3A5B">
        <w:rPr>
          <w:position w:val="-16"/>
        </w:rPr>
        <w:object w:dxaOrig="4540" w:dyaOrig="440" w14:anchorId="4D9403EF">
          <v:shape id="_x0000_i1054" type="#_x0000_t75" style="width:227.4pt;height:21.85pt" o:ole="">
            <v:imagedata r:id="rId59" o:title=""/>
          </v:shape>
          <o:OLEObject Type="Embed" ProgID="Equation.DSMT4" ShapeID="_x0000_i1054" DrawAspect="Content" ObjectID="_1818394879" r:id="rId60"/>
        </w:object>
      </w:r>
      <w:r w:rsidRPr="003E3A5B">
        <w:t>.</w:t>
      </w:r>
    </w:p>
    <w:p w14:paraId="09D08EC6" w14:textId="1F04C4DD" w:rsidR="001A5A76" w:rsidRPr="001A5A76" w:rsidRDefault="001A5A76" w:rsidP="001A5A76">
      <w:pPr>
        <w:rPr>
          <w:lang w:val="ru-RU"/>
        </w:rPr>
      </w:pPr>
      <w:r w:rsidRPr="003E3A5B">
        <w:rPr>
          <w:position w:val="-30"/>
          <w:lang w:val="ru-RU"/>
        </w:rPr>
        <w:object w:dxaOrig="859" w:dyaOrig="580" w14:anchorId="2102042B">
          <v:shape id="_x0000_i1055" type="#_x0000_t75" style="width:42.85pt;height:29.15pt" o:ole="">
            <v:imagedata r:id="rId56" o:title=""/>
          </v:shape>
          <o:OLEObject Type="Embed" ProgID="Equation.DSMT4" ShapeID="_x0000_i1055" DrawAspect="Content" ObjectID="_1818394880" r:id="rId61"/>
        </w:object>
      </w:r>
      <w:r w:rsidRPr="003E3A5B">
        <w:rPr>
          <w:lang w:val="ru-RU"/>
        </w:rPr>
        <w:t xml:space="preserve"> на </w:t>
      </w:r>
      <w:r w:rsidRPr="003E3A5B">
        <w:rPr>
          <w:position w:val="-4"/>
          <w:lang w:val="ru-RU"/>
        </w:rPr>
        <w:object w:dxaOrig="240" w:dyaOrig="260" w14:anchorId="6566AEF9">
          <v:shape id="_x0000_i1056" type="#_x0000_t75" style="width:12.3pt;height:12.75pt" o:ole="">
            <v:imagedata r:id="rId54" o:title=""/>
          </v:shape>
          <o:OLEObject Type="Embed" ProgID="Equation.DSMT4" ShapeID="_x0000_i1056" DrawAspect="Content" ObjectID="_1818394881" r:id="rId62"/>
        </w:object>
      </w:r>
      <w:r w:rsidRPr="001A5A76">
        <w:rPr>
          <w:position w:val="-24"/>
          <w:lang w:val="ru-RU"/>
        </w:rPr>
        <w:object w:dxaOrig="3120" w:dyaOrig="520" w14:anchorId="537736C1">
          <v:shape id="_x0000_i1057" type="#_x0000_t75" style="width:156.3pt;height:26.45pt" o:ole="">
            <v:imagedata r:id="rId63" o:title=""/>
          </v:shape>
          <o:OLEObject Type="Embed" ProgID="Equation.DSMT4" ShapeID="_x0000_i1057" DrawAspect="Content" ObjectID="_1818394882" r:id="rId64"/>
        </w:object>
      </w:r>
      <w:r>
        <w:rPr>
          <w:lang w:val="ru-RU"/>
        </w:rPr>
        <w:t xml:space="preserve"> </w:t>
      </w:r>
    </w:p>
    <w:p w14:paraId="49C2CD0D" w14:textId="73237B27" w:rsidR="00D37688" w:rsidRDefault="001A5A76">
      <w:pPr>
        <w:rPr>
          <w:lang w:val="ru-RU"/>
        </w:rPr>
      </w:pPr>
      <w:r w:rsidRPr="001A5A76">
        <w:rPr>
          <w:position w:val="-20"/>
        </w:rPr>
        <w:object w:dxaOrig="1740" w:dyaOrig="460" w14:anchorId="1765421D">
          <v:shape id="_x0000_i1058" type="#_x0000_t75" style="width:87.05pt;height:23.25pt" o:ole="">
            <v:imagedata r:id="rId65" o:title=""/>
          </v:shape>
          <o:OLEObject Type="Embed" ProgID="Equation.DSMT4" ShapeID="_x0000_i1058" DrawAspect="Content" ObjectID="_1818394883" r:id="rId66"/>
        </w:object>
      </w:r>
      <w:r>
        <w:rPr>
          <w:lang w:val="ru-RU"/>
        </w:rPr>
        <w:t>, сходимость неравномерная;</w:t>
      </w:r>
    </w:p>
    <w:p w14:paraId="33388C3E" w14:textId="6A96CE5E" w:rsidR="001A5A76" w:rsidRPr="001A5A76" w:rsidRDefault="001A5A76">
      <w:pPr>
        <w:rPr>
          <w:lang w:val="ru-RU"/>
        </w:rPr>
      </w:pPr>
      <w:r w:rsidRPr="001A5A76">
        <w:rPr>
          <w:position w:val="-30"/>
        </w:rPr>
        <w:object w:dxaOrig="2299" w:dyaOrig="580" w14:anchorId="5B3CC0F6">
          <v:shape id="_x0000_i1059" type="#_x0000_t75" style="width:114.85pt;height:29.15pt" o:ole="">
            <v:imagedata r:id="rId67" o:title=""/>
          </v:shape>
          <o:OLEObject Type="Embed" ProgID="Equation.DSMT4" ShapeID="_x0000_i1059" DrawAspect="Content" ObjectID="_1818394884" r:id="rId68"/>
        </w:object>
      </w:r>
      <w:r>
        <w:rPr>
          <w:lang w:val="ru-RU"/>
        </w:rPr>
        <w:t>.</w:t>
      </w:r>
    </w:p>
    <w:p w14:paraId="1A6A9DCB" w14:textId="77E39EF7" w:rsidR="001A5A76" w:rsidRDefault="001A5A76">
      <w:pPr>
        <w:rPr>
          <w:lang w:val="ru-RU"/>
        </w:rPr>
      </w:pPr>
      <w:r>
        <w:rPr>
          <w:lang w:val="ru-RU"/>
        </w:rPr>
        <w:t>2748</w:t>
      </w:r>
    </w:p>
    <w:p w14:paraId="72565061" w14:textId="0E43E0DC" w:rsidR="001A5A76" w:rsidRDefault="001A5A76">
      <w:pPr>
        <w:rPr>
          <w:lang w:val="ru-RU"/>
        </w:rPr>
      </w:pPr>
      <w:r w:rsidRPr="001A5A76">
        <w:rPr>
          <w:position w:val="-20"/>
          <w:lang w:val="ru-RU"/>
        </w:rPr>
        <w:object w:dxaOrig="3080" w:dyaOrig="460" w14:anchorId="2D648B07">
          <v:shape id="_x0000_i1060" type="#_x0000_t75" style="width:154.05pt;height:23.25pt" o:ole="">
            <v:imagedata r:id="rId69" o:title=""/>
          </v:shape>
          <o:OLEObject Type="Embed" ProgID="Equation.DSMT4" ShapeID="_x0000_i1060" DrawAspect="Content" ObjectID="_1818394885" r:id="rId70"/>
        </w:object>
      </w:r>
      <w:r>
        <w:rPr>
          <w:lang w:val="ru-RU"/>
        </w:rPr>
        <w:t xml:space="preserve"> </w:t>
      </w:r>
    </w:p>
    <w:p w14:paraId="5D160F25" w14:textId="5B135D46" w:rsidR="001A5A76" w:rsidRDefault="001A5A76">
      <w:pPr>
        <w:rPr>
          <w:lang w:val="ru-RU"/>
        </w:rPr>
      </w:pPr>
      <w:r w:rsidRPr="001A5A76">
        <w:rPr>
          <w:position w:val="-24"/>
          <w:lang w:val="ru-RU"/>
        </w:rPr>
        <w:object w:dxaOrig="2920" w:dyaOrig="620" w14:anchorId="584576D9">
          <v:shape id="_x0000_i1061" type="#_x0000_t75" style="width:146.3pt;height:31pt" o:ole="">
            <v:imagedata r:id="rId71" o:title=""/>
          </v:shape>
          <o:OLEObject Type="Embed" ProgID="Equation.DSMT4" ShapeID="_x0000_i1061" DrawAspect="Content" ObjectID="_1818394886" r:id="rId72"/>
        </w:object>
      </w:r>
      <w:r>
        <w:rPr>
          <w:lang w:val="ru-RU"/>
        </w:rPr>
        <w:t xml:space="preserve"> </w:t>
      </w:r>
    </w:p>
    <w:p w14:paraId="10EE2CDC" w14:textId="223A8ED6" w:rsidR="001A5A76" w:rsidRDefault="00336475">
      <w:pPr>
        <w:rPr>
          <w:lang w:val="ru-RU"/>
        </w:rPr>
      </w:pPr>
      <w:r w:rsidRPr="00336475">
        <w:rPr>
          <w:position w:val="-24"/>
          <w:lang w:val="ru-RU"/>
        </w:rPr>
        <w:object w:dxaOrig="1219" w:dyaOrig="620" w14:anchorId="51823E3C">
          <v:shape id="_x0000_i1062" type="#_x0000_t75" style="width:60.6pt;height:31pt" o:ole="">
            <v:imagedata r:id="rId73" o:title=""/>
          </v:shape>
          <o:OLEObject Type="Embed" ProgID="Equation.DSMT4" ShapeID="_x0000_i1062" DrawAspect="Content" ObjectID="_1818394887" r:id="rId74"/>
        </w:object>
      </w:r>
      <w:r>
        <w:rPr>
          <w:lang w:val="ru-RU"/>
        </w:rPr>
        <w:t>; сходимость неравномерная.</w:t>
      </w:r>
    </w:p>
    <w:p w14:paraId="3B866F4D" w14:textId="26D992C7" w:rsidR="00336475" w:rsidRDefault="00336475">
      <w:pPr>
        <w:rPr>
          <w:lang w:val="ru-RU"/>
        </w:rPr>
      </w:pPr>
      <w:r>
        <w:rPr>
          <w:lang w:val="ru-RU"/>
        </w:rPr>
        <w:t>2750</w:t>
      </w:r>
    </w:p>
    <w:p w14:paraId="03E09A43" w14:textId="2BF9326B" w:rsidR="00336475" w:rsidRDefault="00336475">
      <w:pPr>
        <w:rPr>
          <w:lang w:val="ru-RU"/>
        </w:rPr>
      </w:pPr>
      <w:r w:rsidRPr="00336475">
        <w:rPr>
          <w:position w:val="-24"/>
          <w:lang w:val="ru-RU"/>
        </w:rPr>
        <w:object w:dxaOrig="3140" w:dyaOrig="620" w14:anchorId="628C527F">
          <v:shape id="_x0000_i1063" type="#_x0000_t75" style="width:156.75pt;height:31pt" o:ole="">
            <v:imagedata r:id="rId75" o:title=""/>
          </v:shape>
          <o:OLEObject Type="Embed" ProgID="Equation.DSMT4" ShapeID="_x0000_i1063" DrawAspect="Content" ObjectID="_1818394888" r:id="rId76"/>
        </w:object>
      </w:r>
      <w:r>
        <w:rPr>
          <w:lang w:val="ru-RU"/>
        </w:rPr>
        <w:t xml:space="preserve"> </w:t>
      </w:r>
    </w:p>
    <w:p w14:paraId="12101062" w14:textId="7DFA4CEE" w:rsidR="00336475" w:rsidRDefault="00336475">
      <w:pPr>
        <w:rPr>
          <w:lang w:val="ru-RU"/>
        </w:rPr>
      </w:pPr>
      <w:r w:rsidRPr="00336475">
        <w:rPr>
          <w:position w:val="-24"/>
          <w:lang w:val="ru-RU"/>
        </w:rPr>
        <w:object w:dxaOrig="3760" w:dyaOrig="660" w14:anchorId="71C7031E">
          <v:shape id="_x0000_i1064" type="#_x0000_t75" style="width:188.2pt;height:33.25pt" o:ole="">
            <v:imagedata r:id="rId77" o:title=""/>
          </v:shape>
          <o:OLEObject Type="Embed" ProgID="Equation.DSMT4" ShapeID="_x0000_i1064" DrawAspect="Content" ObjectID="_1818394889" r:id="rId78"/>
        </w:object>
      </w:r>
      <w:r>
        <w:rPr>
          <w:lang w:val="ru-RU"/>
        </w:rPr>
        <w:t xml:space="preserve"> </w:t>
      </w:r>
    </w:p>
    <w:p w14:paraId="06664791" w14:textId="44C798BB" w:rsidR="00336475" w:rsidRDefault="00336475">
      <w:pPr>
        <w:rPr>
          <w:lang w:val="ru-RU"/>
        </w:rPr>
      </w:pPr>
      <w:r w:rsidRPr="00336475">
        <w:rPr>
          <w:position w:val="-30"/>
          <w:lang w:val="ru-RU"/>
        </w:rPr>
        <w:object w:dxaOrig="3140" w:dyaOrig="680" w14:anchorId="1CD437F5">
          <v:shape id="_x0000_i1065" type="#_x0000_t75" style="width:156.75pt;height:34.2pt" o:ole="">
            <v:imagedata r:id="rId79" o:title=""/>
          </v:shape>
          <o:OLEObject Type="Embed" ProgID="Equation.DSMT4" ShapeID="_x0000_i1065" DrawAspect="Content" ObjectID="_1818394890" r:id="rId80"/>
        </w:object>
      </w:r>
    </w:p>
    <w:p w14:paraId="383B09B0" w14:textId="00E105F6" w:rsidR="00336475" w:rsidRDefault="00336475">
      <w:pPr>
        <w:rPr>
          <w:lang w:val="ru-RU"/>
        </w:rPr>
      </w:pPr>
      <w:r>
        <w:rPr>
          <w:lang w:val="ru-RU"/>
        </w:rPr>
        <w:t xml:space="preserve">2752 </w:t>
      </w:r>
    </w:p>
    <w:p w14:paraId="53AE56FA" w14:textId="549799FA" w:rsidR="00336475" w:rsidRDefault="00336475">
      <w:pPr>
        <w:rPr>
          <w:lang w:val="ru-RU"/>
        </w:rPr>
      </w:pPr>
      <w:r w:rsidRPr="00336475">
        <w:rPr>
          <w:position w:val="-72"/>
          <w:lang w:val="ru-RU"/>
        </w:rPr>
        <w:object w:dxaOrig="6200" w:dyaOrig="1560" w14:anchorId="4F83E372">
          <v:shape id="_x0000_i1066" type="#_x0000_t75" style="width:309.85pt;height:77.9pt" o:ole="">
            <v:imagedata r:id="rId81" o:title=""/>
          </v:shape>
          <o:OLEObject Type="Embed" ProgID="Equation.DSMT4" ShapeID="_x0000_i1066" DrawAspect="Content" ObjectID="_1818394891" r:id="rId82"/>
        </w:object>
      </w:r>
      <w:r>
        <w:rPr>
          <w:lang w:val="ru-RU"/>
        </w:rPr>
        <w:t xml:space="preserve"> </w:t>
      </w:r>
    </w:p>
    <w:p w14:paraId="56FAFB50" w14:textId="2975A5FE" w:rsidR="00336475" w:rsidRDefault="00F072C8">
      <w:pPr>
        <w:rPr>
          <w:lang w:val="ru-RU"/>
        </w:rPr>
      </w:pPr>
      <w:r w:rsidRPr="00F072C8">
        <w:rPr>
          <w:position w:val="-64"/>
          <w:lang w:val="ru-RU"/>
        </w:rPr>
        <w:object w:dxaOrig="2860" w:dyaOrig="1380" w14:anchorId="7F1E8F4D">
          <v:shape id="_x0000_i1067" type="#_x0000_t75" style="width:143.1pt;height:68.8pt" o:ole="">
            <v:imagedata r:id="rId83" o:title=""/>
          </v:shape>
          <o:OLEObject Type="Embed" ProgID="Equation.DSMT4" ShapeID="_x0000_i1067" DrawAspect="Content" ObjectID="_1818394892" r:id="rId84"/>
        </w:object>
      </w:r>
      <w:r>
        <w:rPr>
          <w:lang w:val="ru-RU"/>
        </w:rPr>
        <w:t xml:space="preserve"> </w:t>
      </w:r>
    </w:p>
    <w:p w14:paraId="216DBE58" w14:textId="7A89F840" w:rsidR="00F072C8" w:rsidRDefault="00927F1E">
      <w:pPr>
        <w:rPr>
          <w:lang w:val="ru-RU"/>
        </w:rPr>
      </w:pPr>
      <w:r w:rsidRPr="00F072C8">
        <w:rPr>
          <w:position w:val="-60"/>
          <w:lang w:val="ru-RU"/>
        </w:rPr>
        <w:object w:dxaOrig="3040" w:dyaOrig="1320" w14:anchorId="0A2BEADF">
          <v:shape id="_x0000_i1068" type="#_x0000_t75" style="width:152.2pt;height:66.1pt" o:ole="">
            <v:imagedata r:id="rId85" o:title=""/>
          </v:shape>
          <o:OLEObject Type="Embed" ProgID="Equation.DSMT4" ShapeID="_x0000_i1068" DrawAspect="Content" ObjectID="_1818394893" r:id="rId86"/>
        </w:object>
      </w:r>
    </w:p>
    <w:p w14:paraId="2627D348" w14:textId="40CDC2ED" w:rsidR="00F072C8" w:rsidRDefault="00F072C8">
      <w:pPr>
        <w:rPr>
          <w:lang w:val="ru-RU"/>
        </w:rPr>
      </w:pPr>
      <w:r>
        <w:rPr>
          <w:lang w:val="ru-RU"/>
        </w:rPr>
        <w:t>2755</w:t>
      </w:r>
    </w:p>
    <w:p w14:paraId="30BBD0D2" w14:textId="262B2A38" w:rsidR="00F072C8" w:rsidRDefault="00F072C8">
      <w:pPr>
        <w:rPr>
          <w:lang w:val="ru-RU"/>
        </w:rPr>
      </w:pPr>
      <w:r w:rsidRPr="00F072C8">
        <w:rPr>
          <w:position w:val="-6"/>
          <w:lang w:val="ru-RU"/>
        </w:rPr>
        <w:object w:dxaOrig="1280" w:dyaOrig="240" w14:anchorId="6218B3E6">
          <v:shape id="_x0000_i1069" type="#_x0000_t75" style="width:63.8pt;height:12.3pt" o:ole="">
            <v:imagedata r:id="rId87" o:title=""/>
          </v:shape>
          <o:OLEObject Type="Embed" ProgID="Equation.DSMT4" ShapeID="_x0000_i1069" DrawAspect="Content" ObjectID="_1818394894" r:id="rId88"/>
        </w:object>
      </w:r>
      <w:r>
        <w:rPr>
          <w:lang w:val="ru-RU"/>
        </w:rPr>
        <w:t xml:space="preserve"> </w:t>
      </w:r>
    </w:p>
    <w:p w14:paraId="60FF729E" w14:textId="4BC4C80B" w:rsidR="00F072C8" w:rsidRDefault="00F072C8">
      <w:pPr>
        <w:rPr>
          <w:lang w:val="ru-RU"/>
        </w:rPr>
      </w:pPr>
      <w:r w:rsidRPr="00F072C8">
        <w:rPr>
          <w:position w:val="-52"/>
          <w:lang w:val="ru-RU"/>
        </w:rPr>
        <w:object w:dxaOrig="3379" w:dyaOrig="1160" w14:anchorId="042591C8">
          <v:shape id="_x0000_i1070" type="#_x0000_t75" style="width:168.6pt;height:57.85pt" o:ole="">
            <v:imagedata r:id="rId89" o:title=""/>
          </v:shape>
          <o:OLEObject Type="Embed" ProgID="Equation.DSMT4" ShapeID="_x0000_i1070" DrawAspect="Content" ObjectID="_1818394895" r:id="rId90"/>
        </w:object>
      </w:r>
      <w:r>
        <w:rPr>
          <w:lang w:val="ru-RU"/>
        </w:rPr>
        <w:t xml:space="preserve"> </w:t>
      </w:r>
    </w:p>
    <w:p w14:paraId="573B3505" w14:textId="569914A4" w:rsidR="00F072C8" w:rsidRDefault="00927F1E">
      <w:pPr>
        <w:rPr>
          <w:lang w:val="ru-RU"/>
        </w:rPr>
      </w:pPr>
      <w:r w:rsidRPr="00F072C8">
        <w:rPr>
          <w:position w:val="-46"/>
          <w:lang w:val="ru-RU"/>
        </w:rPr>
        <w:object w:dxaOrig="4480" w:dyaOrig="1040" w14:anchorId="156DF7A8">
          <v:shape id="_x0000_i1071" type="#_x0000_t75" style="width:224.2pt;height:51.95pt" o:ole="">
            <v:imagedata r:id="rId91" o:title=""/>
          </v:shape>
          <o:OLEObject Type="Embed" ProgID="Equation.DSMT4" ShapeID="_x0000_i1071" DrawAspect="Content" ObjectID="_1818394896" r:id="rId92"/>
        </w:object>
      </w:r>
    </w:p>
    <w:p w14:paraId="1B9EFF1F" w14:textId="3DAE136A" w:rsidR="00430E45" w:rsidRDefault="00430E45">
      <w:pPr>
        <w:rPr>
          <w:lang w:val="ru-RU"/>
        </w:rPr>
      </w:pPr>
    </w:p>
    <w:p w14:paraId="696E5AB4" w14:textId="77777777" w:rsidR="00430E45" w:rsidRPr="003E3A5B" w:rsidRDefault="00430E45" w:rsidP="00430E45">
      <w:pPr>
        <w:rPr>
          <w:lang w:val="ru-RU"/>
        </w:rPr>
      </w:pPr>
      <w:r w:rsidRPr="003E3A5B">
        <w:rPr>
          <w:b/>
          <w:lang w:val="ru-RU"/>
        </w:rPr>
        <w:t>Определени</w:t>
      </w:r>
      <w:r w:rsidRPr="003E3A5B">
        <w:rPr>
          <w:lang w:val="ru-RU"/>
        </w:rPr>
        <w:t xml:space="preserve">е. Пусть </w:t>
      </w:r>
      <w:r w:rsidRPr="003E3A5B">
        <w:rPr>
          <w:position w:val="-28"/>
          <w:lang w:val="ru-RU"/>
        </w:rPr>
        <w:object w:dxaOrig="580" w:dyaOrig="680" w14:anchorId="458DD072">
          <v:shape id="_x0000_i1072" type="#_x0000_t75" style="width:29.15pt;height:34.2pt" o:ole="">
            <v:imagedata r:id="rId93" o:title=""/>
          </v:shape>
          <o:OLEObject Type="Embed" ProgID="Equation.DSMT4" ShapeID="_x0000_i1072" DrawAspect="Content" ObjectID="_1818394897" r:id="rId94"/>
        </w:object>
      </w:r>
      <w:r w:rsidRPr="003E3A5B">
        <w:rPr>
          <w:lang w:val="ru-RU"/>
        </w:rPr>
        <w:t xml:space="preserve"> — функциональный ряд на множестве </w:t>
      </w:r>
      <w:r w:rsidRPr="003E3A5B">
        <w:rPr>
          <w:position w:val="-4"/>
          <w:lang w:val="ru-RU"/>
        </w:rPr>
        <w:object w:dxaOrig="240" w:dyaOrig="260" w14:anchorId="6C828CAA">
          <v:shape id="_x0000_i1073" type="#_x0000_t75" style="width:12.3pt;height:12.75pt" o:ole="">
            <v:imagedata r:id="rId95" o:title=""/>
          </v:shape>
          <o:OLEObject Type="Embed" ProgID="Equation.DSMT4" ShapeID="_x0000_i1073" DrawAspect="Content" ObjectID="_1818394898" r:id="rId96"/>
        </w:object>
      </w:r>
      <w:r w:rsidRPr="003E3A5B">
        <w:rPr>
          <w:lang w:val="ru-RU"/>
        </w:rPr>
        <w:t xml:space="preserve">. Ряд </w:t>
      </w:r>
      <w:r w:rsidRPr="003E3A5B">
        <w:rPr>
          <w:position w:val="-28"/>
          <w:lang w:val="ru-RU"/>
        </w:rPr>
        <w:object w:dxaOrig="580" w:dyaOrig="680" w14:anchorId="675B3B22">
          <v:shape id="_x0000_i1074" type="#_x0000_t75" style="width:29.15pt;height:34.2pt" o:ole="">
            <v:imagedata r:id="rId93" o:title=""/>
          </v:shape>
          <o:OLEObject Type="Embed" ProgID="Equation.DSMT4" ShapeID="_x0000_i1074" DrawAspect="Content" ObjectID="_1818394899" r:id="rId97"/>
        </w:object>
      </w:r>
      <w:r w:rsidRPr="003E3A5B">
        <w:rPr>
          <w:lang w:val="ru-RU"/>
        </w:rPr>
        <w:t xml:space="preserve"> называется равномерно сходящимся на </w:t>
      </w:r>
      <w:r w:rsidRPr="003E3A5B">
        <w:rPr>
          <w:position w:val="-4"/>
          <w:lang w:val="ru-RU"/>
        </w:rPr>
        <w:object w:dxaOrig="240" w:dyaOrig="260" w14:anchorId="31F87E6A">
          <v:shape id="_x0000_i1075" type="#_x0000_t75" style="width:12.3pt;height:12.75pt" o:ole="">
            <v:imagedata r:id="rId98" o:title=""/>
          </v:shape>
          <o:OLEObject Type="Embed" ProgID="Equation.DSMT4" ShapeID="_x0000_i1075" DrawAspect="Content" ObjectID="_1818394900" r:id="rId99"/>
        </w:object>
      </w:r>
      <w:r w:rsidRPr="003E3A5B">
        <w:rPr>
          <w:lang w:val="ru-RU"/>
        </w:rPr>
        <w:t xml:space="preserve">, если равномерно сходится его последовательность частичных сумм </w:t>
      </w:r>
      <w:r w:rsidRPr="003E3A5B">
        <w:rPr>
          <w:position w:val="-12"/>
          <w:lang w:val="ru-RU"/>
        </w:rPr>
        <w:object w:dxaOrig="2000" w:dyaOrig="360" w14:anchorId="2516740A">
          <v:shape id="_x0000_i1076" type="#_x0000_t75" style="width:99.8pt;height:17.75pt" o:ole="">
            <v:imagedata r:id="rId100" o:title=""/>
          </v:shape>
          <o:OLEObject Type="Embed" ProgID="Equation.DSMT4" ShapeID="_x0000_i1076" DrawAspect="Content" ObjectID="_1818394901" r:id="rId101"/>
        </w:object>
      </w:r>
      <w:r w:rsidRPr="003E3A5B">
        <w:rPr>
          <w:lang w:val="ru-RU"/>
        </w:rPr>
        <w:t>.</w:t>
      </w:r>
    </w:p>
    <w:p w14:paraId="5A2BAA77" w14:textId="4ADE789C" w:rsidR="00430E45" w:rsidRDefault="00430E45">
      <w:pPr>
        <w:rPr>
          <w:lang w:val="ru-RU"/>
        </w:rPr>
      </w:pPr>
    </w:p>
    <w:p w14:paraId="53C5D8E1" w14:textId="2A75FDA1" w:rsidR="00430E45" w:rsidRDefault="00430E45" w:rsidP="00430E45">
      <w:pPr>
        <w:pStyle w:val="Heading2"/>
        <w:rPr>
          <w:lang w:val="ru-RU"/>
        </w:rPr>
      </w:pPr>
      <w:r w:rsidRPr="003E3A5B">
        <w:rPr>
          <w:lang w:val="ru-RU"/>
        </w:rPr>
        <w:t>Необходимое условие равномерной сходимости функционального ряда.</w:t>
      </w:r>
    </w:p>
    <w:p w14:paraId="722E6C15" w14:textId="0E6E2E40" w:rsidR="00430E45" w:rsidRDefault="00430E45" w:rsidP="00430E45">
      <w:pPr>
        <w:rPr>
          <w:lang w:val="ru-RU"/>
        </w:rPr>
      </w:pPr>
      <w:r w:rsidRPr="003E3A5B">
        <w:rPr>
          <w:lang w:val="ru-RU"/>
        </w:rPr>
        <w:t xml:space="preserve">Если </w:t>
      </w:r>
      <w:r w:rsidRPr="003E3A5B">
        <w:rPr>
          <w:position w:val="-28"/>
          <w:lang w:val="ru-RU"/>
        </w:rPr>
        <w:object w:dxaOrig="580" w:dyaOrig="680" w14:anchorId="266D8917">
          <v:shape id="_x0000_i1077" type="#_x0000_t75" style="width:29.15pt;height:34.2pt" o:ole="">
            <v:imagedata r:id="rId93" o:title=""/>
          </v:shape>
          <o:OLEObject Type="Embed" ProgID="Equation.DSMT4" ShapeID="_x0000_i1077" DrawAspect="Content" ObjectID="_1818394902" r:id="rId102"/>
        </w:object>
      </w:r>
      <w:r w:rsidRPr="003E3A5B">
        <w:rPr>
          <w:lang w:val="ru-RU"/>
        </w:rPr>
        <w:t xml:space="preserve"> равномерно сходится на множестве </w:t>
      </w:r>
      <w:r w:rsidRPr="003E3A5B">
        <w:rPr>
          <w:position w:val="-4"/>
          <w:lang w:val="ru-RU"/>
        </w:rPr>
        <w:object w:dxaOrig="240" w:dyaOrig="260" w14:anchorId="53310940">
          <v:shape id="_x0000_i1078" type="#_x0000_t75" style="width:12.3pt;height:12.75pt" o:ole="">
            <v:imagedata r:id="rId95" o:title=""/>
          </v:shape>
          <o:OLEObject Type="Embed" ProgID="Equation.DSMT4" ShapeID="_x0000_i1078" DrawAspect="Content" ObjectID="_1818394903" r:id="rId103"/>
        </w:object>
      </w:r>
      <w:r w:rsidRPr="003E3A5B">
        <w:rPr>
          <w:lang w:val="ru-RU"/>
        </w:rPr>
        <w:t xml:space="preserve">, то </w:t>
      </w:r>
      <w:r w:rsidRPr="003E3A5B">
        <w:rPr>
          <w:position w:val="-30"/>
          <w:lang w:val="ru-RU"/>
        </w:rPr>
        <w:object w:dxaOrig="800" w:dyaOrig="580" w14:anchorId="1B3CCA8C">
          <v:shape id="_x0000_i1079" type="#_x0000_t75" style="width:39.65pt;height:29.15pt" o:ole="">
            <v:imagedata r:id="rId104" o:title=""/>
          </v:shape>
          <o:OLEObject Type="Embed" ProgID="Equation.DSMT4" ShapeID="_x0000_i1079" DrawAspect="Content" ObjectID="_1818394904" r:id="rId105"/>
        </w:object>
      </w:r>
      <w:r w:rsidRPr="003E3A5B">
        <w:rPr>
          <w:lang w:val="ru-RU"/>
        </w:rPr>
        <w:t xml:space="preserve"> на </w:t>
      </w:r>
      <w:r w:rsidRPr="003E3A5B">
        <w:rPr>
          <w:position w:val="-4"/>
          <w:lang w:val="ru-RU"/>
        </w:rPr>
        <w:object w:dxaOrig="240" w:dyaOrig="260" w14:anchorId="06331EBA">
          <v:shape id="_x0000_i1080" type="#_x0000_t75" style="width:12.3pt;height:12.75pt" o:ole="">
            <v:imagedata r:id="rId98" o:title=""/>
          </v:shape>
          <o:OLEObject Type="Embed" ProgID="Equation.DSMT4" ShapeID="_x0000_i1080" DrawAspect="Content" ObjectID="_1818394905" r:id="rId106"/>
        </w:object>
      </w:r>
      <w:r w:rsidRPr="003E3A5B">
        <w:rPr>
          <w:lang w:val="ru-RU"/>
        </w:rPr>
        <w:t>.</w:t>
      </w:r>
    </w:p>
    <w:p w14:paraId="7BD98FF3" w14:textId="77777777" w:rsidR="00430E45" w:rsidRDefault="00430E45" w:rsidP="00430E45">
      <w:pPr>
        <w:pStyle w:val="Heading2"/>
        <w:rPr>
          <w:lang w:val="ru-RU"/>
        </w:rPr>
      </w:pPr>
      <w:r>
        <w:rPr>
          <w:lang w:val="ru-RU"/>
        </w:rPr>
        <w:t>Признак Вейерштрасса</w:t>
      </w:r>
    </w:p>
    <w:p w14:paraId="13B20A72" w14:textId="0EE52BE4" w:rsidR="00430E45" w:rsidRDefault="00430E45" w:rsidP="00430E45">
      <w:pPr>
        <w:pStyle w:val="MTDisplayEquation"/>
      </w:pPr>
      <w:r>
        <w:tab/>
      </w:r>
      <w:r w:rsidRPr="003E3A5B">
        <w:rPr>
          <w:position w:val="-16"/>
        </w:rPr>
        <w:object w:dxaOrig="2960" w:dyaOrig="440" w14:anchorId="3E311B6B">
          <v:shape id="_x0000_i1081" type="#_x0000_t75" style="width:148.1pt;height:21.85pt" o:ole="">
            <v:imagedata r:id="rId107" o:title=""/>
          </v:shape>
          <o:OLEObject Type="Embed" ProgID="Equation.DSMT4" ShapeID="_x0000_i1081" DrawAspect="Content" ObjectID="_1818394906" r:id="rId108"/>
        </w:object>
      </w:r>
      <w:r>
        <w:t>,</w:t>
      </w:r>
      <w:r>
        <w:tab/>
        <w:t xml:space="preserve"> </w:t>
      </w:r>
      <w:r w:rsidRPr="003E3A5B">
        <w:rPr>
          <w:position w:val="-28"/>
        </w:rPr>
        <w:object w:dxaOrig="580" w:dyaOrig="680" w14:anchorId="7CF5ACD6">
          <v:shape id="_x0000_i1082" type="#_x0000_t75" style="width:29.15pt;height:34.2pt" o:ole="">
            <v:imagedata r:id="rId109" o:title=""/>
          </v:shape>
          <o:OLEObject Type="Embed" ProgID="Equation.DSMT4" ShapeID="_x0000_i1082" DrawAspect="Content" ObjectID="_1818394907" r:id="rId110"/>
        </w:object>
      </w:r>
      <w:r>
        <w:t xml:space="preserve"> сходится.</w:t>
      </w:r>
    </w:p>
    <w:p w14:paraId="30476DD0" w14:textId="68C4A6D2" w:rsidR="00430E45" w:rsidRDefault="00430E45" w:rsidP="00430E45">
      <w:pPr>
        <w:rPr>
          <w:lang w:val="ru-RU"/>
        </w:rPr>
      </w:pPr>
      <w:r>
        <w:rPr>
          <w:lang w:val="ru-RU"/>
        </w:rPr>
        <w:t xml:space="preserve">Тогда </w:t>
      </w:r>
      <w:r w:rsidRPr="003E3A5B">
        <w:rPr>
          <w:position w:val="-28"/>
          <w:lang w:val="ru-RU"/>
        </w:rPr>
        <w:object w:dxaOrig="580" w:dyaOrig="680" w14:anchorId="6BF9C9EE">
          <v:shape id="_x0000_i1083" type="#_x0000_t75" style="width:29.15pt;height:34.2pt" o:ole="">
            <v:imagedata r:id="rId93" o:title=""/>
          </v:shape>
          <o:OLEObject Type="Embed" ProgID="Equation.DSMT4" ShapeID="_x0000_i1083" DrawAspect="Content" ObjectID="_1818394908" r:id="rId111"/>
        </w:object>
      </w:r>
      <w:r>
        <w:rPr>
          <w:lang w:val="ru-RU"/>
        </w:rPr>
        <w:t xml:space="preserve">равномерно сходится </w:t>
      </w:r>
      <w:r w:rsidRPr="003E3A5B">
        <w:rPr>
          <w:lang w:val="ru-RU"/>
        </w:rPr>
        <w:t xml:space="preserve">на </w:t>
      </w:r>
      <w:r w:rsidRPr="003E3A5B">
        <w:rPr>
          <w:position w:val="-4"/>
          <w:lang w:val="ru-RU"/>
        </w:rPr>
        <w:object w:dxaOrig="240" w:dyaOrig="260" w14:anchorId="77F48D31">
          <v:shape id="_x0000_i1084" type="#_x0000_t75" style="width:12.3pt;height:12.75pt" o:ole="">
            <v:imagedata r:id="rId112" o:title=""/>
          </v:shape>
          <o:OLEObject Type="Embed" ProgID="Equation.DSMT4" ShapeID="_x0000_i1084" DrawAspect="Content" ObjectID="_1818394909" r:id="rId113"/>
        </w:object>
      </w:r>
      <w:r>
        <w:rPr>
          <w:lang w:val="ru-RU"/>
        </w:rPr>
        <w:t>.</w:t>
      </w:r>
    </w:p>
    <w:p w14:paraId="33F10B24" w14:textId="7AFE2925" w:rsidR="00430E45" w:rsidRPr="003E3A5B" w:rsidRDefault="00430E45" w:rsidP="00430E45">
      <w:pPr>
        <w:rPr>
          <w:lang w:val="ru-RU"/>
        </w:rPr>
      </w:pPr>
      <w:r>
        <w:rPr>
          <w:lang w:val="ru-RU"/>
        </w:rPr>
        <w:t>2770</w:t>
      </w:r>
    </w:p>
    <w:p w14:paraId="0B8FCB0E" w14:textId="5BBB3861" w:rsidR="00430E45" w:rsidRDefault="00430E45">
      <w:pPr>
        <w:rPr>
          <w:lang w:val="ru-RU"/>
        </w:rPr>
      </w:pPr>
      <w:r w:rsidRPr="00430E45">
        <w:rPr>
          <w:position w:val="-120"/>
          <w:lang w:val="ru-RU"/>
        </w:rPr>
        <w:object w:dxaOrig="6500" w:dyaOrig="2520" w14:anchorId="4F3AC505">
          <v:shape id="_x0000_i1085" type="#_x0000_t75" style="width:324.9pt;height:126.25pt" o:ole="">
            <v:imagedata r:id="rId114" o:title=""/>
          </v:shape>
          <o:OLEObject Type="Embed" ProgID="Equation.DSMT4" ShapeID="_x0000_i1085" DrawAspect="Content" ObjectID="_1818394910" r:id="rId115"/>
        </w:object>
      </w:r>
      <w:r>
        <w:rPr>
          <w:lang w:val="ru-RU"/>
        </w:rPr>
        <w:t xml:space="preserve"> </w:t>
      </w:r>
    </w:p>
    <w:p w14:paraId="386ECDCF" w14:textId="5CB72D21" w:rsidR="00430E45" w:rsidRDefault="00430E45">
      <w:pPr>
        <w:rPr>
          <w:lang w:val="ru-RU"/>
        </w:rPr>
      </w:pPr>
      <w:r>
        <w:rPr>
          <w:lang w:val="ru-RU"/>
        </w:rPr>
        <w:t>2773</w:t>
      </w:r>
    </w:p>
    <w:p w14:paraId="7A4B33CF" w14:textId="783A700A" w:rsidR="00430E45" w:rsidRDefault="00CA2233">
      <w:pPr>
        <w:rPr>
          <w:lang w:val="ru-RU"/>
        </w:rPr>
      </w:pPr>
      <w:r w:rsidRPr="00CA2233">
        <w:rPr>
          <w:position w:val="-142"/>
          <w:lang w:val="ru-RU"/>
        </w:rPr>
        <w:object w:dxaOrig="5679" w:dyaOrig="2960" w14:anchorId="269DC180">
          <v:shape id="_x0000_i1086" type="#_x0000_t75" style="width:283.9pt;height:148.1pt" o:ole="">
            <v:imagedata r:id="rId116" o:title=""/>
          </v:shape>
          <o:OLEObject Type="Embed" ProgID="Equation.DSMT4" ShapeID="_x0000_i1086" DrawAspect="Content" ObjectID="_1818394911" r:id="rId117"/>
        </w:object>
      </w:r>
      <w:r>
        <w:rPr>
          <w:lang w:val="ru-RU"/>
        </w:rPr>
        <w:t xml:space="preserve"> </w:t>
      </w:r>
    </w:p>
    <w:p w14:paraId="74E92485" w14:textId="50D75E69" w:rsidR="00CA2233" w:rsidRDefault="00CA2233">
      <w:pPr>
        <w:rPr>
          <w:lang w:val="ru-RU"/>
        </w:rPr>
      </w:pPr>
      <w:r w:rsidRPr="00CA2233">
        <w:rPr>
          <w:position w:val="-66"/>
          <w:lang w:val="ru-RU"/>
        </w:rPr>
        <w:object w:dxaOrig="10120" w:dyaOrig="1440" w14:anchorId="73359D84">
          <v:shape id="_x0000_i1087" type="#_x0000_t75" style="width:505.8pt;height:1in" o:ole="">
            <v:imagedata r:id="rId118" o:title=""/>
          </v:shape>
          <o:OLEObject Type="Embed" ProgID="Equation.DSMT4" ShapeID="_x0000_i1087" DrawAspect="Content" ObjectID="_1818394912" r:id="rId119"/>
        </w:object>
      </w:r>
      <w:r>
        <w:rPr>
          <w:lang w:val="ru-RU"/>
        </w:rPr>
        <w:t xml:space="preserve"> </w:t>
      </w:r>
    </w:p>
    <w:p w14:paraId="714DD3F5" w14:textId="2A87354B" w:rsidR="00CA2233" w:rsidRDefault="00CA2233">
      <w:pPr>
        <w:rPr>
          <w:lang w:val="ru-RU"/>
        </w:rPr>
      </w:pPr>
      <w:r>
        <w:rPr>
          <w:lang w:val="ru-RU"/>
        </w:rPr>
        <w:t xml:space="preserve">а) </w:t>
      </w:r>
    </w:p>
    <w:p w14:paraId="20144FC5" w14:textId="39A14BF3" w:rsidR="00CA2233" w:rsidRDefault="00CA2233">
      <w:pPr>
        <w:rPr>
          <w:lang w:val="ru-RU"/>
        </w:rPr>
      </w:pPr>
      <w:r w:rsidRPr="00CA2233">
        <w:rPr>
          <w:position w:val="-94"/>
          <w:lang w:val="ru-RU"/>
        </w:rPr>
        <w:object w:dxaOrig="4099" w:dyaOrig="1980" w14:anchorId="1F7EBEA6">
          <v:shape id="_x0000_i1088" type="#_x0000_t75" style="width:205.05pt;height:98.9pt" o:ole="">
            <v:imagedata r:id="rId120" o:title=""/>
          </v:shape>
          <o:OLEObject Type="Embed" ProgID="Equation.DSMT4" ShapeID="_x0000_i1088" DrawAspect="Content" ObjectID="_1818394913" r:id="rId121"/>
        </w:object>
      </w:r>
      <w:r>
        <w:rPr>
          <w:lang w:val="ru-RU"/>
        </w:rPr>
        <w:t xml:space="preserve"> </w:t>
      </w:r>
    </w:p>
    <w:p w14:paraId="7BEB6B23" w14:textId="193A2961" w:rsidR="00CA2233" w:rsidRDefault="0091639A">
      <w:pPr>
        <w:rPr>
          <w:lang w:val="ru-RU"/>
        </w:rPr>
      </w:pPr>
      <w:r>
        <w:rPr>
          <w:lang w:val="ru-RU"/>
        </w:rPr>
        <w:t xml:space="preserve">б) </w:t>
      </w:r>
    </w:p>
    <w:p w14:paraId="1533B403" w14:textId="7D17E85D" w:rsidR="0091639A" w:rsidRDefault="00927F1E">
      <w:pPr>
        <w:rPr>
          <w:lang w:val="ru-RU"/>
        </w:rPr>
      </w:pPr>
      <w:r w:rsidRPr="00927F1E">
        <w:rPr>
          <w:position w:val="-68"/>
          <w:lang w:val="ru-RU"/>
        </w:rPr>
        <w:object w:dxaOrig="6700" w:dyaOrig="1359" w14:anchorId="7B8D9640">
          <v:shape id="_x0000_i1089" type="#_x0000_t75" style="width:334.95pt;height:67.9pt" o:ole="">
            <v:imagedata r:id="rId122" o:title=""/>
          </v:shape>
          <o:OLEObject Type="Embed" ProgID="Equation.DSMT4" ShapeID="_x0000_i1089" DrawAspect="Content" ObjectID="_1818394914" r:id="rId123"/>
        </w:object>
      </w:r>
    </w:p>
    <w:p w14:paraId="7F373B47" w14:textId="7AD3E12B" w:rsidR="0091639A" w:rsidRDefault="0091639A">
      <w:pPr>
        <w:rPr>
          <w:lang w:val="ru-RU"/>
        </w:rPr>
      </w:pPr>
      <w:r>
        <w:rPr>
          <w:lang w:val="ru-RU"/>
        </w:rPr>
        <w:t>2774 г)</w:t>
      </w:r>
    </w:p>
    <w:p w14:paraId="2D7222E9" w14:textId="127367A5" w:rsidR="0091639A" w:rsidRDefault="0091639A">
      <w:pPr>
        <w:rPr>
          <w:lang w:val="ru-RU"/>
        </w:rPr>
      </w:pPr>
      <w:r w:rsidRPr="0091639A">
        <w:rPr>
          <w:position w:val="-66"/>
          <w:lang w:val="ru-RU"/>
        </w:rPr>
        <w:object w:dxaOrig="4560" w:dyaOrig="1800" w14:anchorId="01797A1E">
          <v:shape id="_x0000_i1090" type="#_x0000_t75" style="width:228.3pt;height:89.75pt" o:ole="">
            <v:imagedata r:id="rId124" o:title=""/>
          </v:shape>
          <o:OLEObject Type="Embed" ProgID="Equation.DSMT4" ShapeID="_x0000_i1090" DrawAspect="Content" ObjectID="_1818394915" r:id="rId125"/>
        </w:object>
      </w:r>
      <w:r>
        <w:rPr>
          <w:lang w:val="ru-RU"/>
        </w:rPr>
        <w:t xml:space="preserve"> </w:t>
      </w:r>
    </w:p>
    <w:p w14:paraId="705BE108" w14:textId="492C43D4" w:rsidR="0091639A" w:rsidRDefault="0091639A">
      <w:pPr>
        <w:rPr>
          <w:lang w:val="ru-RU"/>
        </w:rPr>
      </w:pPr>
      <w:r>
        <w:rPr>
          <w:lang w:val="ru-RU"/>
        </w:rPr>
        <w:t xml:space="preserve">2775 </w:t>
      </w:r>
    </w:p>
    <w:p w14:paraId="4232FB40" w14:textId="45E5624C" w:rsidR="0091639A" w:rsidRDefault="0091639A">
      <w:pPr>
        <w:rPr>
          <w:lang w:val="ru-RU"/>
        </w:rPr>
      </w:pPr>
      <w:r w:rsidRPr="0091639A">
        <w:rPr>
          <w:position w:val="-28"/>
          <w:lang w:val="ru-RU"/>
        </w:rPr>
        <w:object w:dxaOrig="2060" w:dyaOrig="680" w14:anchorId="1074EAD8">
          <v:shape id="_x0000_i1091" type="#_x0000_t75" style="width:103pt;height:34.2pt" o:ole="">
            <v:imagedata r:id="rId126" o:title=""/>
          </v:shape>
          <o:OLEObject Type="Embed" ProgID="Equation.DSMT4" ShapeID="_x0000_i1091" DrawAspect="Content" ObjectID="_1818394916" r:id="rId127"/>
        </w:object>
      </w:r>
      <w:r>
        <w:rPr>
          <w:lang w:val="ru-RU"/>
        </w:rPr>
        <w:t xml:space="preserve"> </w:t>
      </w:r>
    </w:p>
    <w:p w14:paraId="744116B5" w14:textId="7009D9CD" w:rsidR="0091639A" w:rsidRDefault="0091639A">
      <w:pPr>
        <w:rPr>
          <w:lang w:val="ru-RU"/>
        </w:rPr>
      </w:pPr>
      <w:r w:rsidRPr="0091639A">
        <w:rPr>
          <w:position w:val="-54"/>
          <w:lang w:val="ru-RU"/>
        </w:rPr>
        <w:object w:dxaOrig="2580" w:dyaOrig="960" w14:anchorId="70FA3232">
          <v:shape id="_x0000_i1092" type="#_x0000_t75" style="width:128.95pt;height:47.85pt" o:ole="">
            <v:imagedata r:id="rId128" o:title=""/>
          </v:shape>
          <o:OLEObject Type="Embed" ProgID="Equation.DSMT4" ShapeID="_x0000_i1092" DrawAspect="Content" ObjectID="_1818394917" r:id="rId129"/>
        </w:object>
      </w:r>
      <w:r>
        <w:rPr>
          <w:lang w:val="ru-RU"/>
        </w:rPr>
        <w:t xml:space="preserve"> </w:t>
      </w:r>
    </w:p>
    <w:p w14:paraId="44F57BD8" w14:textId="54D9DF44" w:rsidR="0091639A" w:rsidRDefault="0091639A">
      <w:pPr>
        <w:rPr>
          <w:lang w:val="ru-RU"/>
        </w:rPr>
      </w:pPr>
      <w:r w:rsidRPr="0091639A">
        <w:rPr>
          <w:position w:val="-28"/>
          <w:lang w:val="ru-RU"/>
        </w:rPr>
        <w:object w:dxaOrig="5340" w:dyaOrig="680" w14:anchorId="189CD660">
          <v:shape id="_x0000_i1093" type="#_x0000_t75" style="width:267.05pt;height:34.2pt" o:ole="">
            <v:imagedata r:id="rId130" o:title=""/>
          </v:shape>
          <o:OLEObject Type="Embed" ProgID="Equation.DSMT4" ShapeID="_x0000_i1093" DrawAspect="Content" ObjectID="_1818394918" r:id="rId131"/>
        </w:object>
      </w:r>
    </w:p>
    <w:p w14:paraId="7DF811EC" w14:textId="2DA17B22" w:rsidR="00316D2C" w:rsidRPr="00316D2C" w:rsidRDefault="00316D2C" w:rsidP="00316D2C">
      <w:pPr>
        <w:rPr>
          <w:b/>
          <w:lang w:val="ru-RU"/>
        </w:rPr>
      </w:pPr>
      <w:r w:rsidRPr="00316D2C">
        <w:rPr>
          <w:b/>
          <w:lang w:val="ru-RU"/>
        </w:rPr>
        <w:t>Признак Дирихле</w:t>
      </w:r>
      <w:r>
        <w:rPr>
          <w:b/>
          <w:lang w:val="ru-RU"/>
        </w:rPr>
        <w:t xml:space="preserve">.           </w:t>
      </w:r>
      <w:r w:rsidRPr="00316D2C">
        <w:rPr>
          <w:position w:val="-28"/>
          <w:lang w:val="ru-RU"/>
        </w:rPr>
        <w:object w:dxaOrig="800" w:dyaOrig="680" w14:anchorId="4D953362">
          <v:shape id="_x0000_i1094" type="#_x0000_t75" style="width:39.65pt;height:34.2pt" o:ole="">
            <v:imagedata r:id="rId132" o:title=""/>
          </v:shape>
          <o:OLEObject Type="Embed" ProgID="Equation.DSMT4" ShapeID="_x0000_i1094" DrawAspect="Content" ObjectID="_1818394919" r:id="rId133"/>
        </w:object>
      </w:r>
      <w:r w:rsidRPr="00316D2C">
        <w:rPr>
          <w:lang w:val="ru-RU"/>
        </w:rPr>
        <w:t xml:space="preserve"> на множестве </w:t>
      </w:r>
      <w:r w:rsidRPr="00316D2C">
        <w:rPr>
          <w:position w:val="-4"/>
          <w:lang w:val="ru-RU"/>
        </w:rPr>
        <w:object w:dxaOrig="240" w:dyaOrig="260" w14:anchorId="6FE12186">
          <v:shape id="_x0000_i1095" type="#_x0000_t75" style="width:12.3pt;height:12.75pt" o:ole="">
            <v:imagedata r:id="rId134" o:title=""/>
          </v:shape>
          <o:OLEObject Type="Embed" ProgID="Equation.DSMT4" ShapeID="_x0000_i1095" DrawAspect="Content" ObjectID="_1818394920" r:id="rId135"/>
        </w:object>
      </w:r>
      <w:r w:rsidRPr="00316D2C">
        <w:rPr>
          <w:lang w:val="ru-RU"/>
        </w:rPr>
        <w:t>.</w:t>
      </w:r>
    </w:p>
    <w:p w14:paraId="30D4828C" w14:textId="44D28DE0" w:rsidR="00316D2C" w:rsidRPr="00316D2C" w:rsidRDefault="00316D2C" w:rsidP="00316D2C">
      <w:pPr>
        <w:rPr>
          <w:lang w:val="ru-RU"/>
        </w:rPr>
      </w:pPr>
      <w:r w:rsidRPr="00316D2C">
        <w:rPr>
          <w:lang w:val="ru-RU"/>
        </w:rPr>
        <w:t xml:space="preserve">1) </w:t>
      </w:r>
      <w:r w:rsidRPr="00316D2C">
        <w:rPr>
          <w:position w:val="-28"/>
          <w:lang w:val="ru-RU"/>
        </w:rPr>
        <w:object w:dxaOrig="1060" w:dyaOrig="680" w14:anchorId="0D639243">
          <v:shape id="_x0000_i1096" type="#_x0000_t75" style="width:53.3pt;height:34.2pt" o:ole="">
            <v:imagedata r:id="rId136" o:title=""/>
          </v:shape>
          <o:OLEObject Type="Embed" ProgID="Equation.DSMT4" ShapeID="_x0000_i1096" DrawAspect="Content" ObjectID="_1818394921" r:id="rId137"/>
        </w:object>
      </w:r>
      <w:r w:rsidRPr="00316D2C">
        <w:rPr>
          <w:lang w:val="ru-RU"/>
        </w:rPr>
        <w:t xml:space="preserve"> </w:t>
      </w:r>
    </w:p>
    <w:p w14:paraId="63A0F96B" w14:textId="77777777" w:rsidR="00316D2C" w:rsidRPr="00316D2C" w:rsidRDefault="00316D2C" w:rsidP="00316D2C">
      <w:pPr>
        <w:tabs>
          <w:tab w:val="center" w:pos="4840"/>
          <w:tab w:val="right" w:pos="9680"/>
        </w:tabs>
        <w:rPr>
          <w:lang w:val="ru-RU"/>
        </w:rPr>
      </w:pPr>
      <w:r w:rsidRPr="00316D2C">
        <w:rPr>
          <w:lang w:val="ru-RU"/>
        </w:rPr>
        <w:tab/>
      </w:r>
      <w:r w:rsidRPr="00316D2C">
        <w:rPr>
          <w:position w:val="-16"/>
          <w:lang w:val="ru-RU"/>
        </w:rPr>
        <w:object w:dxaOrig="3400" w:dyaOrig="440" w14:anchorId="45BF56BF">
          <v:shape id="_x0000_i1097" type="#_x0000_t75" style="width:169.95pt;height:21.85pt" o:ole="">
            <v:imagedata r:id="rId138" o:title=""/>
          </v:shape>
          <o:OLEObject Type="Embed" ProgID="Equation.DSMT4" ShapeID="_x0000_i1097" DrawAspect="Content" ObjectID="_1818394922" r:id="rId139"/>
        </w:object>
      </w:r>
      <w:r w:rsidRPr="00316D2C">
        <w:rPr>
          <w:lang w:val="ru-RU"/>
        </w:rPr>
        <w:t>.</w:t>
      </w:r>
    </w:p>
    <w:p w14:paraId="318D5F6E" w14:textId="77777777" w:rsidR="00316D2C" w:rsidRPr="00316D2C" w:rsidRDefault="00316D2C" w:rsidP="00316D2C">
      <w:pPr>
        <w:rPr>
          <w:lang w:val="ru-RU"/>
        </w:rPr>
      </w:pPr>
      <w:r w:rsidRPr="00316D2C">
        <w:rPr>
          <w:lang w:val="ru-RU"/>
        </w:rPr>
        <w:t xml:space="preserve">2) </w:t>
      </w:r>
      <w:r w:rsidRPr="00316D2C">
        <w:rPr>
          <w:position w:val="-14"/>
          <w:lang w:val="ru-RU"/>
        </w:rPr>
        <w:object w:dxaOrig="2980" w:dyaOrig="400" w14:anchorId="586FADDC">
          <v:shape id="_x0000_i1098" type="#_x0000_t75" style="width:149.45pt;height:20.05pt" o:ole="">
            <v:imagedata r:id="rId140" o:title=""/>
          </v:shape>
          <o:OLEObject Type="Embed" ProgID="Equation.DSMT4" ShapeID="_x0000_i1098" DrawAspect="Content" ObjectID="_1818394923" r:id="rId141"/>
        </w:object>
      </w:r>
      <w:r w:rsidRPr="00316D2C">
        <w:rPr>
          <w:lang w:val="ru-RU"/>
        </w:rPr>
        <w:t xml:space="preserve">;      </w:t>
      </w:r>
      <w:r w:rsidRPr="00316D2C">
        <w:rPr>
          <w:position w:val="-30"/>
          <w:lang w:val="ru-RU"/>
        </w:rPr>
        <w:object w:dxaOrig="820" w:dyaOrig="580" w14:anchorId="4F6DADE8">
          <v:shape id="_x0000_i1099" type="#_x0000_t75" style="width:41pt;height:29.15pt" o:ole="">
            <v:imagedata r:id="rId142" o:title=""/>
          </v:shape>
          <o:OLEObject Type="Embed" ProgID="Equation.DSMT4" ShapeID="_x0000_i1099" DrawAspect="Content" ObjectID="_1818394924" r:id="rId143"/>
        </w:object>
      </w:r>
      <w:r w:rsidRPr="00316D2C">
        <w:rPr>
          <w:lang w:val="ru-RU"/>
        </w:rPr>
        <w:t>.</w:t>
      </w:r>
    </w:p>
    <w:p w14:paraId="1792C579" w14:textId="77777777" w:rsidR="00316D2C" w:rsidRPr="00316D2C" w:rsidRDefault="00316D2C" w:rsidP="00316D2C">
      <w:pPr>
        <w:rPr>
          <w:lang w:val="ru-RU"/>
        </w:rPr>
      </w:pPr>
      <w:r w:rsidRPr="00316D2C">
        <w:rPr>
          <w:lang w:val="ru-RU"/>
        </w:rPr>
        <w:t xml:space="preserve">Тогда ряд (3) равномерно сходится на </w:t>
      </w:r>
      <w:r w:rsidRPr="00316D2C">
        <w:rPr>
          <w:position w:val="-4"/>
          <w:lang w:val="ru-RU"/>
        </w:rPr>
        <w:object w:dxaOrig="240" w:dyaOrig="260" w14:anchorId="3DB58715">
          <v:shape id="_x0000_i1100" type="#_x0000_t75" style="width:12.3pt;height:12.75pt" o:ole="">
            <v:imagedata r:id="rId144" o:title=""/>
          </v:shape>
          <o:OLEObject Type="Embed" ProgID="Equation.DSMT4" ShapeID="_x0000_i1100" DrawAspect="Content" ObjectID="_1818394925" r:id="rId145"/>
        </w:object>
      </w:r>
      <w:r w:rsidRPr="00316D2C">
        <w:rPr>
          <w:lang w:val="ru-RU"/>
        </w:rPr>
        <w:t>.</w:t>
      </w:r>
    </w:p>
    <w:p w14:paraId="455706CC" w14:textId="5C99A350" w:rsidR="0091639A" w:rsidRDefault="0091639A">
      <w:pPr>
        <w:rPr>
          <w:lang w:val="ru-RU"/>
        </w:rPr>
      </w:pPr>
    </w:p>
    <w:p w14:paraId="0D1B2535" w14:textId="1B4F10AA" w:rsidR="00316D2C" w:rsidRDefault="00316D2C">
      <w:pPr>
        <w:rPr>
          <w:lang w:val="ru-RU"/>
        </w:rPr>
      </w:pPr>
      <w:r>
        <w:rPr>
          <w:lang w:val="ru-RU"/>
        </w:rPr>
        <w:lastRenderedPageBreak/>
        <w:t xml:space="preserve">а)   </w:t>
      </w:r>
      <w:r w:rsidRPr="00316D2C">
        <w:rPr>
          <w:position w:val="-6"/>
          <w:lang w:val="ru-RU"/>
        </w:rPr>
        <w:object w:dxaOrig="1420" w:dyaOrig="279" w14:anchorId="7580D71F">
          <v:shape id="_x0000_i1101" type="#_x0000_t75" style="width:71.1pt;height:14.15pt" o:ole="">
            <v:imagedata r:id="rId146" o:title=""/>
          </v:shape>
          <o:OLEObject Type="Embed" ProgID="Equation.DSMT4" ShapeID="_x0000_i1101" DrawAspect="Content" ObjectID="_1818394926" r:id="rId147"/>
        </w:object>
      </w:r>
      <w:r>
        <w:rPr>
          <w:lang w:val="ru-RU"/>
        </w:rPr>
        <w:t xml:space="preserve"> </w:t>
      </w:r>
    </w:p>
    <w:p w14:paraId="433EFE22" w14:textId="7508E44C" w:rsidR="00316D2C" w:rsidRDefault="00316D2C">
      <w:pPr>
        <w:rPr>
          <w:lang w:val="ru-RU"/>
        </w:rPr>
      </w:pPr>
      <w:r w:rsidRPr="00316D2C">
        <w:rPr>
          <w:position w:val="-54"/>
          <w:lang w:val="ru-RU"/>
        </w:rPr>
        <w:object w:dxaOrig="2480" w:dyaOrig="960" w14:anchorId="431D30AE">
          <v:shape id="_x0000_i1102" type="#_x0000_t75" style="width:123.95pt;height:47.85pt" o:ole="">
            <v:imagedata r:id="rId148" o:title=""/>
          </v:shape>
          <o:OLEObject Type="Embed" ProgID="Equation.DSMT4" ShapeID="_x0000_i1102" DrawAspect="Content" ObjectID="_1818394927" r:id="rId149"/>
        </w:object>
      </w:r>
      <w:r>
        <w:rPr>
          <w:lang w:val="ru-RU"/>
        </w:rPr>
        <w:t xml:space="preserve"> </w:t>
      </w:r>
    </w:p>
    <w:p w14:paraId="712B1D22" w14:textId="46C413F0" w:rsidR="00316D2C" w:rsidRDefault="00316D2C">
      <w:pPr>
        <w:rPr>
          <w:lang w:val="ru-RU"/>
        </w:rPr>
      </w:pPr>
      <w:r>
        <w:rPr>
          <w:lang w:val="ru-RU"/>
        </w:rPr>
        <w:t>Ряд сходится равномерно.</w:t>
      </w:r>
    </w:p>
    <w:p w14:paraId="15B26EC3" w14:textId="77777777" w:rsidR="00316D2C" w:rsidRPr="003E3A5B" w:rsidRDefault="00316D2C" w:rsidP="00316D2C">
      <w:pPr>
        <w:rPr>
          <w:lang w:val="ru-RU"/>
        </w:rPr>
      </w:pPr>
      <w:r w:rsidRPr="009B48F0">
        <w:rPr>
          <w:b/>
          <w:bCs/>
          <w:lang w:val="ru-RU"/>
        </w:rPr>
        <w:t>Критерий Коши равномерной сходимости функциональной последовательности</w:t>
      </w:r>
      <w:r w:rsidRPr="003E3A5B">
        <w:rPr>
          <w:lang w:val="ru-RU"/>
        </w:rPr>
        <w:t>.</w:t>
      </w:r>
    </w:p>
    <w:p w14:paraId="794FDD4B" w14:textId="77777777" w:rsidR="00316D2C" w:rsidRPr="003E3A5B" w:rsidRDefault="00316D2C" w:rsidP="00316D2C">
      <w:pPr>
        <w:rPr>
          <w:lang w:val="ru-RU"/>
        </w:rPr>
      </w:pPr>
      <w:r w:rsidRPr="003E3A5B">
        <w:rPr>
          <w:lang w:val="ru-RU"/>
        </w:rPr>
        <w:t xml:space="preserve">Для равномерной сходимости функциональной последовательности </w:t>
      </w:r>
      <w:r w:rsidRPr="003E3A5B">
        <w:rPr>
          <w:position w:val="-14"/>
          <w:lang w:val="ru-RU"/>
        </w:rPr>
        <w:object w:dxaOrig="700" w:dyaOrig="440" w14:anchorId="3B8A220A">
          <v:shape id="_x0000_i1103" type="#_x0000_t75" style="width:35.55pt;height:21.85pt" o:ole="">
            <v:imagedata r:id="rId50" o:title=""/>
          </v:shape>
          <o:OLEObject Type="Embed" ProgID="Equation.DSMT4" ShapeID="_x0000_i1103" DrawAspect="Content" ObjectID="_1818394928" r:id="rId150"/>
        </w:object>
      </w:r>
      <w:r w:rsidRPr="003E3A5B">
        <w:rPr>
          <w:lang w:val="ru-RU"/>
        </w:rPr>
        <w:t xml:space="preserve"> на множестве </w:t>
      </w:r>
      <w:r w:rsidRPr="003E3A5B">
        <w:rPr>
          <w:position w:val="-4"/>
          <w:lang w:val="ru-RU"/>
        </w:rPr>
        <w:object w:dxaOrig="240" w:dyaOrig="260" w14:anchorId="3D48BC77">
          <v:shape id="_x0000_i1104" type="#_x0000_t75" style="width:12.3pt;height:12.75pt" o:ole="">
            <v:imagedata r:id="rId151" o:title=""/>
          </v:shape>
          <o:OLEObject Type="Embed" ProgID="Equation.DSMT4" ShapeID="_x0000_i1104" DrawAspect="Content" ObjectID="_1818394929" r:id="rId152"/>
        </w:object>
      </w:r>
      <w:r w:rsidRPr="007C5546">
        <w:rPr>
          <w:lang w:val="ru-RU"/>
        </w:rPr>
        <w:t xml:space="preserve"> </w:t>
      </w:r>
      <w:r w:rsidRPr="003E3A5B">
        <w:rPr>
          <w:lang w:val="ru-RU"/>
        </w:rPr>
        <w:t>необходимо и достаточно условие Коши:</w:t>
      </w:r>
    </w:p>
    <w:p w14:paraId="07E977C4" w14:textId="77777777" w:rsidR="00316D2C" w:rsidRPr="003E3A5B" w:rsidRDefault="00316D2C" w:rsidP="00316D2C">
      <w:pPr>
        <w:pStyle w:val="MTDisplayEquation"/>
      </w:pPr>
      <w:r w:rsidRPr="003E3A5B">
        <w:tab/>
      </w:r>
      <w:r w:rsidRPr="003E3A5B">
        <w:rPr>
          <w:position w:val="-16"/>
        </w:rPr>
        <w:object w:dxaOrig="4800" w:dyaOrig="440" w14:anchorId="2A72EB1D">
          <v:shape id="_x0000_i1105" type="#_x0000_t75" style="width:240.15pt;height:21.85pt" o:ole="">
            <v:imagedata r:id="rId153" o:title=""/>
          </v:shape>
          <o:OLEObject Type="Embed" ProgID="Equation.DSMT4" ShapeID="_x0000_i1105" DrawAspect="Content" ObjectID="_1818394930" r:id="rId154"/>
        </w:object>
      </w:r>
      <w:r w:rsidRPr="003E3A5B">
        <w:t>.</w:t>
      </w:r>
    </w:p>
    <w:p w14:paraId="6B3DC3B7" w14:textId="1A31257F" w:rsidR="00316D2C" w:rsidRDefault="00316D2C">
      <w:pPr>
        <w:rPr>
          <w:lang w:val="ru-RU"/>
        </w:rPr>
      </w:pPr>
      <w:r>
        <w:rPr>
          <w:lang w:val="ru-RU"/>
        </w:rPr>
        <w:t xml:space="preserve">б) </w:t>
      </w:r>
      <w:r w:rsidRPr="00316D2C">
        <w:rPr>
          <w:position w:val="-6"/>
          <w:lang w:val="ru-RU"/>
        </w:rPr>
        <w:object w:dxaOrig="1060" w:dyaOrig="279" w14:anchorId="62F18EC4">
          <v:shape id="_x0000_i1106" type="#_x0000_t75" style="width:53.3pt;height:14.15pt" o:ole="">
            <v:imagedata r:id="rId155" o:title=""/>
          </v:shape>
          <o:OLEObject Type="Embed" ProgID="Equation.DSMT4" ShapeID="_x0000_i1106" DrawAspect="Content" ObjectID="_1818394931" r:id="rId156"/>
        </w:object>
      </w:r>
      <w:r>
        <w:rPr>
          <w:lang w:val="ru-RU"/>
        </w:rPr>
        <w:t xml:space="preserve"> </w:t>
      </w:r>
    </w:p>
    <w:p w14:paraId="6A783EF8" w14:textId="41ABE7D6" w:rsidR="00316D2C" w:rsidRDefault="00FC51AA">
      <w:pPr>
        <w:rPr>
          <w:lang w:val="ru-RU"/>
        </w:rPr>
      </w:pPr>
      <w:r w:rsidRPr="00FC51AA">
        <w:rPr>
          <w:position w:val="-100"/>
          <w:lang w:val="ru-RU"/>
        </w:rPr>
        <w:object w:dxaOrig="7420" w:dyaOrig="2400" w14:anchorId="2C2305D0">
          <v:shape id="_x0000_i1107" type="#_x0000_t75" style="width:370.95pt;height:119.85pt" o:ole="">
            <v:imagedata r:id="rId157" o:title=""/>
          </v:shape>
          <o:OLEObject Type="Embed" ProgID="Equation.DSMT4" ShapeID="_x0000_i1107" DrawAspect="Content" ObjectID="_1818394932" r:id="rId158"/>
        </w:object>
      </w:r>
      <w:r w:rsidR="00316D2C">
        <w:rPr>
          <w:lang w:val="ru-RU"/>
        </w:rPr>
        <w:t xml:space="preserve"> </w:t>
      </w:r>
    </w:p>
    <w:p w14:paraId="7AE9C8F1" w14:textId="67522FCC" w:rsidR="00FC51AA" w:rsidRPr="00316D2C" w:rsidRDefault="00FC51AA">
      <w:pPr>
        <w:rPr>
          <w:lang w:val="ru-RU"/>
        </w:rPr>
      </w:pPr>
      <w:r>
        <w:rPr>
          <w:lang w:val="ru-RU"/>
        </w:rPr>
        <w:t>Ряд сходится неравномерно.</w:t>
      </w:r>
    </w:p>
    <w:sectPr w:rsidR="00FC51AA" w:rsidRPr="0031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10E6"/>
    <w:multiLevelType w:val="hybridMultilevel"/>
    <w:tmpl w:val="D4E29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CA"/>
    <w:rsid w:val="00056BAD"/>
    <w:rsid w:val="001A5A76"/>
    <w:rsid w:val="00316D2C"/>
    <w:rsid w:val="00336475"/>
    <w:rsid w:val="004051CA"/>
    <w:rsid w:val="00430E45"/>
    <w:rsid w:val="00491AEA"/>
    <w:rsid w:val="00566FB0"/>
    <w:rsid w:val="006341FE"/>
    <w:rsid w:val="0091639A"/>
    <w:rsid w:val="00927F1E"/>
    <w:rsid w:val="00C9316C"/>
    <w:rsid w:val="00CA2233"/>
    <w:rsid w:val="00CE5F20"/>
    <w:rsid w:val="00D37688"/>
    <w:rsid w:val="00F072C8"/>
    <w:rsid w:val="00FC51AA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6D21"/>
  <w15:chartTrackingRefBased/>
  <w15:docId w15:val="{7249029B-2470-4183-A05F-24958301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A7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30E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1A5A76"/>
    <w:pPr>
      <w:tabs>
        <w:tab w:val="center" w:pos="4840"/>
        <w:tab w:val="right" w:pos="9680"/>
      </w:tabs>
    </w:pPr>
    <w:rPr>
      <w:lang w:val="ru-RU"/>
    </w:rPr>
  </w:style>
  <w:style w:type="character" w:customStyle="1" w:styleId="MTDisplayEquationChar">
    <w:name w:val="MTDisplayEquation Char"/>
    <w:link w:val="MTDisplayEquation"/>
    <w:rsid w:val="001A5A7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A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30E45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F50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3.wmf"/><Relationship Id="rId159" Type="http://schemas.openxmlformats.org/officeDocument/2006/relationships/fontTable" Target="fontTable.xml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8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image" Target="media/image72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5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9.bin"/><Relationship Id="rId134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Moiseev</dc:creator>
  <cp:keywords/>
  <dc:description/>
  <cp:lastModifiedBy>Alexey Moiseev</cp:lastModifiedBy>
  <cp:revision>6</cp:revision>
  <dcterms:created xsi:type="dcterms:W3CDTF">2021-05-16T13:27:00Z</dcterms:created>
  <dcterms:modified xsi:type="dcterms:W3CDTF">2025-09-03T05:51:00Z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